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AD0" w:rsidRPr="0058482D" w:rsidRDefault="008C4AD0" w:rsidP="008C4AD0">
      <w:pPr>
        <w:jc w:val="center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Федеральное государственное образовательное бюджетное учреждение</w:t>
      </w:r>
    </w:p>
    <w:p w:rsidR="008C4AD0" w:rsidRPr="0058482D" w:rsidRDefault="008C4AD0" w:rsidP="008C4AD0">
      <w:pPr>
        <w:jc w:val="center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высшего образования</w:t>
      </w:r>
    </w:p>
    <w:p w:rsidR="008C4AD0" w:rsidRPr="0058482D" w:rsidRDefault="008C4AD0" w:rsidP="008C4AD0">
      <w:pPr>
        <w:jc w:val="center"/>
        <w:rPr>
          <w:b/>
          <w:caps/>
          <w:sz w:val="28"/>
          <w:szCs w:val="28"/>
          <w:lang w:val="ru-RU"/>
        </w:rPr>
      </w:pPr>
      <w:r w:rsidRPr="0058482D">
        <w:rPr>
          <w:b/>
          <w:caps/>
          <w:sz w:val="28"/>
          <w:szCs w:val="28"/>
          <w:lang w:val="ru-RU"/>
        </w:rPr>
        <w:t>«ФинансовЫЙ УНИВЕРСИТЕТ при Правительстве</w:t>
      </w:r>
    </w:p>
    <w:p w:rsidR="008C4AD0" w:rsidRPr="0058482D" w:rsidRDefault="008C4AD0" w:rsidP="008C4AD0">
      <w:pPr>
        <w:jc w:val="center"/>
        <w:rPr>
          <w:b/>
          <w:caps/>
          <w:sz w:val="28"/>
          <w:szCs w:val="28"/>
          <w:lang w:val="ru-RU"/>
        </w:rPr>
      </w:pPr>
      <w:r w:rsidRPr="0058482D">
        <w:rPr>
          <w:b/>
          <w:caps/>
          <w:sz w:val="28"/>
          <w:szCs w:val="28"/>
          <w:lang w:val="ru-RU"/>
        </w:rPr>
        <w:t>Российской Федерации»</w:t>
      </w:r>
    </w:p>
    <w:p w:rsidR="008C4AD0" w:rsidRPr="0058482D" w:rsidRDefault="008C4AD0" w:rsidP="008C4AD0">
      <w:pPr>
        <w:jc w:val="center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(Финансовый университет)</w:t>
      </w:r>
    </w:p>
    <w:p w:rsidR="002412C6" w:rsidRPr="0058482D" w:rsidRDefault="002412C6" w:rsidP="008C4AD0">
      <w:pPr>
        <w:jc w:val="center"/>
        <w:rPr>
          <w:b/>
          <w:sz w:val="28"/>
          <w:szCs w:val="28"/>
          <w:lang w:val="ru-RU"/>
        </w:rPr>
      </w:pPr>
    </w:p>
    <w:p w:rsidR="00A81268" w:rsidRDefault="00A81268" w:rsidP="00A81268">
      <w:pPr>
        <w:widowControl/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>Департамент корпоративных финансов и корпоративного управления</w:t>
      </w:r>
    </w:p>
    <w:p w:rsidR="00A81268" w:rsidRPr="00367E79" w:rsidRDefault="00A81268" w:rsidP="00A81268">
      <w:pPr>
        <w:widowControl/>
        <w:jc w:val="center"/>
        <w:rPr>
          <w:b/>
          <w:sz w:val="28"/>
          <w:szCs w:val="28"/>
          <w:lang w:val="ru-RU"/>
        </w:rPr>
      </w:pPr>
    </w:p>
    <w:p w:rsidR="008C4AD0" w:rsidRPr="0058482D" w:rsidRDefault="008C4AD0" w:rsidP="008C4AD0">
      <w:pPr>
        <w:pStyle w:val="13"/>
        <w:ind w:firstLine="0"/>
        <w:jc w:val="center"/>
        <w:rPr>
          <w:b/>
          <w:szCs w:val="28"/>
        </w:rPr>
      </w:pPr>
    </w:p>
    <w:p w:rsidR="006B4029" w:rsidRPr="0058482D" w:rsidRDefault="006B4029" w:rsidP="008C4AD0">
      <w:pPr>
        <w:spacing w:line="251" w:lineRule="auto"/>
        <w:ind w:left="4800" w:right="2600"/>
        <w:jc w:val="center"/>
        <w:rPr>
          <w:sz w:val="28"/>
          <w:szCs w:val="28"/>
          <w:lang w:val="ru-RU"/>
        </w:rPr>
      </w:pPr>
    </w:p>
    <w:tbl>
      <w:tblPr>
        <w:tblW w:w="10562" w:type="dxa"/>
        <w:tblLook w:val="04A0" w:firstRow="1" w:lastRow="0" w:firstColumn="1" w:lastColumn="0" w:noHBand="0" w:noVBand="1"/>
      </w:tblPr>
      <w:tblGrid>
        <w:gridCol w:w="5778"/>
        <w:gridCol w:w="4784"/>
      </w:tblGrid>
      <w:tr w:rsidR="00F438A2" w:rsidRPr="0085783D" w:rsidTr="00F438A2">
        <w:tc>
          <w:tcPr>
            <w:tcW w:w="5778" w:type="dxa"/>
          </w:tcPr>
          <w:p w:rsidR="00F438A2" w:rsidRPr="00581530" w:rsidRDefault="00F438A2" w:rsidP="00F438A2">
            <w:pPr>
              <w:spacing w:after="120"/>
              <w:rPr>
                <w:sz w:val="28"/>
                <w:lang w:val="ru-RU"/>
              </w:rPr>
            </w:pPr>
            <w:r w:rsidRPr="00581530">
              <w:rPr>
                <w:sz w:val="28"/>
                <w:lang w:val="ru-RU"/>
              </w:rPr>
              <w:t>СОГЛАСОВАНО</w:t>
            </w:r>
          </w:p>
          <w:p w:rsidR="005D7904" w:rsidRDefault="00581530" w:rsidP="005D7904">
            <w:pPr>
              <w:rPr>
                <w:sz w:val="28"/>
                <w:szCs w:val="28"/>
                <w:lang w:val="ru-RU"/>
              </w:rPr>
            </w:pPr>
            <w:r w:rsidRPr="00581530">
              <w:rPr>
                <w:sz w:val="28"/>
                <w:szCs w:val="28"/>
                <w:lang w:val="ru-RU"/>
              </w:rPr>
              <w:t xml:space="preserve"> </w:t>
            </w:r>
            <w:r w:rsidR="00FA5447">
              <w:rPr>
                <w:sz w:val="28"/>
                <w:szCs w:val="28"/>
                <w:lang w:val="ru-RU"/>
              </w:rPr>
              <w:t xml:space="preserve">ООО «ТД </w:t>
            </w:r>
            <w:proofErr w:type="spellStart"/>
            <w:r w:rsidR="00FA5447">
              <w:rPr>
                <w:sz w:val="28"/>
                <w:szCs w:val="28"/>
                <w:lang w:val="ru-RU"/>
              </w:rPr>
              <w:t>Мебельград</w:t>
            </w:r>
            <w:proofErr w:type="spellEnd"/>
            <w:r w:rsidR="00FA5447">
              <w:rPr>
                <w:sz w:val="28"/>
                <w:szCs w:val="28"/>
                <w:lang w:val="ru-RU"/>
              </w:rPr>
              <w:t>»</w:t>
            </w:r>
          </w:p>
          <w:p w:rsidR="00FA5447" w:rsidRDefault="00FA5447" w:rsidP="005D790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Генеральный директор</w:t>
            </w:r>
          </w:p>
          <w:p w:rsidR="0083004A" w:rsidRPr="00581530" w:rsidRDefault="0083004A" w:rsidP="005D7904">
            <w:pPr>
              <w:rPr>
                <w:sz w:val="28"/>
                <w:szCs w:val="28"/>
                <w:lang w:val="ru-RU"/>
              </w:rPr>
            </w:pPr>
          </w:p>
          <w:p w:rsidR="005D7904" w:rsidRPr="00581530" w:rsidRDefault="005D7904" w:rsidP="00DA6CBE">
            <w:pPr>
              <w:rPr>
                <w:sz w:val="28"/>
                <w:szCs w:val="28"/>
                <w:lang w:val="ru-RU"/>
              </w:rPr>
            </w:pPr>
            <w:r w:rsidRPr="00581530">
              <w:rPr>
                <w:sz w:val="28"/>
                <w:szCs w:val="28"/>
                <w:lang w:val="ru-RU"/>
              </w:rPr>
              <w:t>____________</w:t>
            </w:r>
            <w:r w:rsidR="00581530" w:rsidRPr="00581530">
              <w:rPr>
                <w:sz w:val="28"/>
                <w:szCs w:val="28"/>
                <w:lang w:val="ru-RU"/>
              </w:rPr>
              <w:t xml:space="preserve"> </w:t>
            </w:r>
            <w:r w:rsidR="00FA5447">
              <w:rPr>
                <w:sz w:val="28"/>
                <w:szCs w:val="28"/>
                <w:lang w:val="ru-RU"/>
              </w:rPr>
              <w:t>С.Ю. Балычев</w:t>
            </w:r>
          </w:p>
          <w:p w:rsidR="00F438A2" w:rsidRPr="0058482D" w:rsidRDefault="00D04A1F" w:rsidP="00D04A1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22.12.</w:t>
            </w:r>
            <w:r w:rsidR="005F3787">
              <w:rPr>
                <w:sz w:val="28"/>
                <w:szCs w:val="28"/>
                <w:lang w:val="ru-RU"/>
              </w:rPr>
              <w:t>2022</w:t>
            </w:r>
            <w:r w:rsidR="00F438A2" w:rsidRPr="00581530">
              <w:rPr>
                <w:sz w:val="28"/>
                <w:szCs w:val="28"/>
                <w:lang w:val="ru-RU"/>
              </w:rPr>
              <w:t>г.</w:t>
            </w:r>
          </w:p>
          <w:p w:rsidR="00F438A2" w:rsidRDefault="00F438A2" w:rsidP="00F438A2">
            <w:pPr>
              <w:spacing w:before="120"/>
              <w:rPr>
                <w:sz w:val="28"/>
                <w:lang w:val="ru-RU"/>
              </w:rPr>
            </w:pPr>
          </w:p>
          <w:p w:rsidR="0083004A" w:rsidRPr="0058482D" w:rsidRDefault="0083004A" w:rsidP="00F438A2">
            <w:pPr>
              <w:spacing w:before="120"/>
              <w:rPr>
                <w:sz w:val="28"/>
                <w:lang w:val="ru-RU"/>
              </w:rPr>
            </w:pPr>
          </w:p>
        </w:tc>
        <w:tc>
          <w:tcPr>
            <w:tcW w:w="4784" w:type="dxa"/>
            <w:hideMark/>
          </w:tcPr>
          <w:p w:rsidR="0085783D" w:rsidRPr="0085783D" w:rsidRDefault="0085783D" w:rsidP="0085783D">
            <w:pPr>
              <w:rPr>
                <w:sz w:val="28"/>
                <w:szCs w:val="28"/>
                <w:lang w:val="ru-RU"/>
              </w:rPr>
            </w:pPr>
            <w:r w:rsidRPr="0085783D">
              <w:rPr>
                <w:sz w:val="28"/>
                <w:szCs w:val="28"/>
                <w:lang w:val="ru-RU"/>
              </w:rPr>
              <w:t xml:space="preserve">УТВЕРЖДАЮ </w:t>
            </w:r>
          </w:p>
          <w:p w:rsidR="0085783D" w:rsidRPr="0085783D" w:rsidRDefault="0085783D" w:rsidP="0085783D">
            <w:pPr>
              <w:rPr>
                <w:color w:val="000000"/>
                <w:sz w:val="28"/>
                <w:szCs w:val="28"/>
                <w:lang w:val="ru-RU"/>
              </w:rPr>
            </w:pPr>
            <w:r w:rsidRPr="0085783D">
              <w:rPr>
                <w:color w:val="000000"/>
                <w:sz w:val="28"/>
                <w:szCs w:val="28"/>
                <w:lang w:val="ru-RU"/>
              </w:rPr>
              <w:t xml:space="preserve">Проректор по учебной </w:t>
            </w:r>
          </w:p>
          <w:p w:rsidR="0085783D" w:rsidRPr="0085783D" w:rsidRDefault="0085783D" w:rsidP="0085783D">
            <w:pPr>
              <w:rPr>
                <w:color w:val="000000"/>
                <w:sz w:val="28"/>
                <w:szCs w:val="28"/>
                <w:lang w:val="ru-RU"/>
              </w:rPr>
            </w:pPr>
            <w:r w:rsidRPr="0085783D">
              <w:rPr>
                <w:color w:val="000000"/>
                <w:sz w:val="28"/>
                <w:szCs w:val="28"/>
                <w:lang w:val="ru-RU"/>
              </w:rPr>
              <w:t>и методической работе</w:t>
            </w:r>
          </w:p>
          <w:p w:rsidR="0085783D" w:rsidRPr="0085783D" w:rsidRDefault="0085783D" w:rsidP="0085783D">
            <w:pPr>
              <w:rPr>
                <w:color w:val="000000"/>
                <w:sz w:val="28"/>
                <w:szCs w:val="28"/>
                <w:lang w:val="ru-RU"/>
              </w:rPr>
            </w:pPr>
          </w:p>
          <w:p w:rsidR="0085783D" w:rsidRPr="006B5BC0" w:rsidRDefault="0085783D" w:rsidP="0085783D">
            <w:pPr>
              <w:tabs>
                <w:tab w:val="left" w:leader="underscore" w:pos="6862"/>
              </w:tabs>
              <w:rPr>
                <w:color w:val="000000"/>
                <w:sz w:val="28"/>
                <w:szCs w:val="28"/>
              </w:rPr>
            </w:pPr>
            <w:r w:rsidRPr="006B5BC0">
              <w:rPr>
                <w:color w:val="000000"/>
                <w:sz w:val="28"/>
                <w:szCs w:val="28"/>
              </w:rPr>
              <w:t>________________Е.А. Каменева</w:t>
            </w:r>
          </w:p>
          <w:p w:rsidR="0085783D" w:rsidRPr="006F4766" w:rsidRDefault="00D04A1F" w:rsidP="00D0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23.12.</w:t>
            </w:r>
            <w:r w:rsidR="0085783D" w:rsidRPr="006B5BC0">
              <w:rPr>
                <w:sz w:val="28"/>
                <w:szCs w:val="28"/>
              </w:rPr>
              <w:t>2022г.</w:t>
            </w:r>
          </w:p>
          <w:p w:rsidR="00F438A2" w:rsidRPr="0058482D" w:rsidRDefault="00F438A2" w:rsidP="0085783D">
            <w:pPr>
              <w:spacing w:before="120"/>
              <w:jc w:val="center"/>
              <w:rPr>
                <w:sz w:val="28"/>
                <w:lang w:val="ru-RU"/>
              </w:rPr>
            </w:pPr>
          </w:p>
        </w:tc>
      </w:tr>
    </w:tbl>
    <w:p w:rsidR="00D174EB" w:rsidRPr="0058482D" w:rsidRDefault="00832CF9" w:rsidP="00753FC1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Федо</w:t>
      </w:r>
      <w:r w:rsidR="006F1BED">
        <w:rPr>
          <w:b/>
          <w:sz w:val="36"/>
          <w:szCs w:val="36"/>
          <w:lang w:val="ru-RU"/>
        </w:rPr>
        <w:t>рова Е.А</w:t>
      </w:r>
      <w:r w:rsidR="00A81268">
        <w:rPr>
          <w:b/>
          <w:sz w:val="36"/>
          <w:szCs w:val="36"/>
          <w:lang w:val="ru-RU"/>
        </w:rPr>
        <w:t>.</w:t>
      </w:r>
    </w:p>
    <w:p w:rsidR="00D174EB" w:rsidRPr="0058482D" w:rsidRDefault="00D174EB" w:rsidP="00D174EB">
      <w:pPr>
        <w:spacing w:line="0" w:lineRule="atLeast"/>
        <w:jc w:val="both"/>
        <w:rPr>
          <w:b/>
          <w:sz w:val="32"/>
          <w:lang w:val="ru-RU"/>
        </w:rPr>
      </w:pPr>
    </w:p>
    <w:p w:rsidR="00D174EB" w:rsidRPr="0058482D" w:rsidRDefault="00D174EB" w:rsidP="00A321F2">
      <w:pPr>
        <w:spacing w:line="0" w:lineRule="atLeast"/>
        <w:jc w:val="center"/>
        <w:rPr>
          <w:b/>
          <w:sz w:val="36"/>
          <w:szCs w:val="36"/>
          <w:lang w:val="ru-RU"/>
        </w:rPr>
      </w:pPr>
      <w:r w:rsidRPr="0058482D">
        <w:rPr>
          <w:b/>
          <w:sz w:val="36"/>
          <w:szCs w:val="36"/>
          <w:lang w:val="ru-RU"/>
        </w:rPr>
        <w:t>ПРОГРАММА УЧЕБНОЙ ПРАКТИКИ</w:t>
      </w:r>
    </w:p>
    <w:p w:rsidR="00AD0444" w:rsidRPr="0058482D" w:rsidRDefault="00AD0444" w:rsidP="00D174EB">
      <w:pPr>
        <w:spacing w:line="0" w:lineRule="atLeast"/>
        <w:jc w:val="both"/>
        <w:rPr>
          <w:b/>
          <w:sz w:val="32"/>
          <w:lang w:val="ru-RU"/>
        </w:rPr>
      </w:pPr>
    </w:p>
    <w:p w:rsidR="006F1BED" w:rsidRPr="00367E79" w:rsidRDefault="006F1BED" w:rsidP="006F1BED">
      <w:pPr>
        <w:jc w:val="center"/>
        <w:rPr>
          <w:color w:val="000000"/>
          <w:spacing w:val="1"/>
          <w:sz w:val="28"/>
          <w:szCs w:val="28"/>
          <w:lang w:val="ru-RU"/>
        </w:rPr>
      </w:pPr>
      <w:r w:rsidRPr="00367E79">
        <w:rPr>
          <w:sz w:val="28"/>
          <w:szCs w:val="28"/>
          <w:lang w:val="ru-RU"/>
        </w:rPr>
        <w:t xml:space="preserve">для студентов, обучающихся по </w:t>
      </w:r>
      <w:r w:rsidRPr="00367E79">
        <w:rPr>
          <w:color w:val="000000"/>
          <w:spacing w:val="1"/>
          <w:sz w:val="28"/>
          <w:szCs w:val="28"/>
          <w:lang w:val="ru-RU"/>
        </w:rPr>
        <w:t xml:space="preserve">направлению подготовки </w:t>
      </w:r>
    </w:p>
    <w:p w:rsidR="006F1BED" w:rsidRDefault="006F1BED" w:rsidP="006F1BED">
      <w:pPr>
        <w:jc w:val="center"/>
        <w:rPr>
          <w:sz w:val="28"/>
          <w:szCs w:val="28"/>
          <w:lang w:val="ru-RU"/>
        </w:rPr>
      </w:pPr>
      <w:r w:rsidRPr="00367E79">
        <w:rPr>
          <w:bCs/>
          <w:sz w:val="28"/>
          <w:szCs w:val="28"/>
          <w:lang w:val="ru-RU"/>
        </w:rPr>
        <w:t xml:space="preserve">38.04.01 </w:t>
      </w:r>
      <w:r w:rsidRPr="00367E79">
        <w:rPr>
          <w:sz w:val="28"/>
          <w:szCs w:val="28"/>
          <w:lang w:val="ru-RU"/>
        </w:rPr>
        <w:t xml:space="preserve">«Экономика», направленность программы магистратуры </w:t>
      </w:r>
      <w:r w:rsidR="00F61C57">
        <w:rPr>
          <w:sz w:val="28"/>
          <w:szCs w:val="28"/>
          <w:lang w:val="ru-RU"/>
        </w:rPr>
        <w:t>«Управление собственностью в акционерных обществах с государственным участием»</w:t>
      </w:r>
    </w:p>
    <w:p w:rsidR="00DA6CBE" w:rsidRDefault="00DA6CBE" w:rsidP="006F1BED">
      <w:pPr>
        <w:jc w:val="center"/>
        <w:rPr>
          <w:sz w:val="28"/>
          <w:szCs w:val="28"/>
          <w:lang w:val="ru-RU"/>
        </w:rPr>
      </w:pPr>
    </w:p>
    <w:p w:rsidR="0035767D" w:rsidRDefault="0035767D" w:rsidP="006F1BED">
      <w:pPr>
        <w:jc w:val="center"/>
        <w:rPr>
          <w:sz w:val="28"/>
          <w:szCs w:val="28"/>
          <w:lang w:val="ru-RU"/>
        </w:rPr>
      </w:pPr>
    </w:p>
    <w:p w:rsidR="0035767D" w:rsidRPr="00367E79" w:rsidRDefault="0035767D" w:rsidP="006F1BED">
      <w:pPr>
        <w:jc w:val="center"/>
        <w:rPr>
          <w:sz w:val="28"/>
          <w:szCs w:val="28"/>
          <w:lang w:val="ru-RU"/>
        </w:rPr>
      </w:pPr>
    </w:p>
    <w:p w:rsidR="006F1BED" w:rsidRPr="00666F18" w:rsidRDefault="006F1BED" w:rsidP="006F1BED">
      <w:pPr>
        <w:jc w:val="center"/>
        <w:rPr>
          <w:sz w:val="28"/>
          <w:szCs w:val="28"/>
          <w:lang w:val="ru-RU"/>
        </w:rPr>
      </w:pP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  <w:r w:rsidRPr="005E66DD">
        <w:rPr>
          <w:i/>
          <w:sz w:val="28"/>
          <w:szCs w:val="28"/>
          <w:lang w:val="ru-RU"/>
        </w:rPr>
        <w:t>Рекомендовано Ученым советом Факультета экономики и бизнеса,</w:t>
      </w: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  <w:r w:rsidRPr="005E66DD">
        <w:rPr>
          <w:i/>
          <w:sz w:val="28"/>
          <w:szCs w:val="28"/>
          <w:lang w:val="ru-RU"/>
        </w:rPr>
        <w:t>протокол № 25 от 21.12.2022 г.</w:t>
      </w: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  <w:r w:rsidRPr="005E66DD">
        <w:rPr>
          <w:i/>
          <w:sz w:val="28"/>
          <w:szCs w:val="28"/>
          <w:lang w:val="ru-RU"/>
        </w:rPr>
        <w:t>Одобрено Советом учебно-научного департамента корпоративных финансов и корпоративного управления</w:t>
      </w:r>
    </w:p>
    <w:p w:rsidR="005E66DD" w:rsidRPr="005E66DD" w:rsidRDefault="005E66DD" w:rsidP="005E66DD">
      <w:pPr>
        <w:jc w:val="center"/>
        <w:rPr>
          <w:i/>
          <w:sz w:val="28"/>
          <w:szCs w:val="28"/>
          <w:lang w:val="ru-RU"/>
        </w:rPr>
      </w:pPr>
      <w:r w:rsidRPr="005E66DD">
        <w:rPr>
          <w:i/>
          <w:sz w:val="28"/>
          <w:szCs w:val="28"/>
          <w:lang w:val="ru-RU"/>
        </w:rPr>
        <w:t>протокол № 36 от 16.11.2022 г.</w:t>
      </w:r>
    </w:p>
    <w:p w:rsidR="006F1BED" w:rsidRPr="00666F18" w:rsidRDefault="006F1BED" w:rsidP="006F1BED">
      <w:pPr>
        <w:jc w:val="center"/>
        <w:rPr>
          <w:sz w:val="28"/>
          <w:szCs w:val="28"/>
          <w:lang w:val="ru-RU"/>
        </w:rPr>
      </w:pPr>
    </w:p>
    <w:p w:rsidR="006F1BED" w:rsidRPr="00367E79" w:rsidRDefault="006F1BED" w:rsidP="006F1BED">
      <w:pPr>
        <w:jc w:val="center"/>
        <w:rPr>
          <w:i/>
          <w:lang w:val="ru-RU"/>
        </w:rPr>
      </w:pPr>
    </w:p>
    <w:p w:rsidR="006F1BED" w:rsidRDefault="006F1BED" w:rsidP="006F1BED">
      <w:pPr>
        <w:jc w:val="center"/>
        <w:rPr>
          <w:b/>
          <w:sz w:val="28"/>
          <w:szCs w:val="28"/>
          <w:lang w:val="ru-RU"/>
        </w:rPr>
      </w:pPr>
    </w:p>
    <w:p w:rsidR="00A24767" w:rsidRDefault="00A24767" w:rsidP="006F1BED">
      <w:pPr>
        <w:jc w:val="center"/>
        <w:rPr>
          <w:b/>
          <w:sz w:val="28"/>
          <w:szCs w:val="28"/>
          <w:lang w:val="ru-RU"/>
        </w:rPr>
      </w:pPr>
    </w:p>
    <w:p w:rsidR="006F1BED" w:rsidRDefault="006F1BED" w:rsidP="006F1BED">
      <w:pPr>
        <w:jc w:val="center"/>
        <w:rPr>
          <w:b/>
          <w:sz w:val="28"/>
          <w:szCs w:val="28"/>
          <w:lang w:val="ru-RU"/>
        </w:rPr>
      </w:pPr>
    </w:p>
    <w:p w:rsidR="006F1BED" w:rsidRDefault="006F1BED" w:rsidP="006F1BED">
      <w:pPr>
        <w:jc w:val="center"/>
        <w:rPr>
          <w:b/>
          <w:sz w:val="28"/>
          <w:szCs w:val="28"/>
          <w:lang w:val="ru-RU"/>
        </w:rPr>
      </w:pPr>
    </w:p>
    <w:p w:rsidR="006F1BED" w:rsidRPr="00367E79" w:rsidRDefault="006F1BED" w:rsidP="006F1BED">
      <w:pPr>
        <w:jc w:val="center"/>
        <w:rPr>
          <w:b/>
          <w:sz w:val="28"/>
          <w:szCs w:val="28"/>
          <w:lang w:val="ru-RU"/>
        </w:rPr>
      </w:pPr>
      <w:r w:rsidRPr="00367E79">
        <w:rPr>
          <w:b/>
          <w:sz w:val="28"/>
          <w:szCs w:val="28"/>
          <w:lang w:val="ru-RU"/>
        </w:rPr>
        <w:t xml:space="preserve">Москва </w:t>
      </w:r>
      <w:r w:rsidR="005F3787">
        <w:rPr>
          <w:b/>
          <w:sz w:val="28"/>
          <w:szCs w:val="28"/>
          <w:lang w:val="ru-RU"/>
        </w:rPr>
        <w:t>2022</w:t>
      </w:r>
    </w:p>
    <w:p w:rsidR="006F1BED" w:rsidRDefault="006F1BED" w:rsidP="00247DAF">
      <w:pPr>
        <w:jc w:val="both"/>
        <w:rPr>
          <w:b/>
          <w:sz w:val="28"/>
          <w:szCs w:val="28"/>
          <w:lang w:val="ru-RU"/>
        </w:rPr>
      </w:pPr>
      <w:bookmarkStart w:id="0" w:name="page2"/>
      <w:bookmarkEnd w:id="0"/>
    </w:p>
    <w:p w:rsidR="008C4AD0" w:rsidRPr="0058482D" w:rsidRDefault="008C4AD0" w:rsidP="008C4AD0">
      <w:pPr>
        <w:jc w:val="both"/>
        <w:rPr>
          <w:b/>
          <w:sz w:val="24"/>
          <w:szCs w:val="24"/>
          <w:lang w:val="ru-RU"/>
        </w:rPr>
      </w:pPr>
    </w:p>
    <w:p w:rsidR="008C4AD0" w:rsidRPr="00DA6CBE" w:rsidRDefault="008C4AD0" w:rsidP="008C4AD0">
      <w:pPr>
        <w:pStyle w:val="22"/>
        <w:spacing w:after="0" w:line="360" w:lineRule="auto"/>
        <w:jc w:val="right"/>
        <w:rPr>
          <w:sz w:val="28"/>
          <w:szCs w:val="28"/>
          <w:lang w:val="ru-RU"/>
        </w:rPr>
      </w:pPr>
    </w:p>
    <w:p w:rsidR="008C4AD0" w:rsidRPr="0058482D" w:rsidRDefault="008C4AD0" w:rsidP="002B3F45">
      <w:pPr>
        <w:jc w:val="center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/>
      <w:sdtContent>
        <w:p w:rsidR="00165A41" w:rsidRPr="0058482D" w:rsidRDefault="00165A41" w:rsidP="009A45ED">
          <w:pPr>
            <w:pStyle w:val="af5"/>
            <w:spacing w:before="0" w:line="240" w:lineRule="auto"/>
          </w:pPr>
        </w:p>
        <w:p w:rsidR="006E4987" w:rsidRPr="0058482D" w:rsidRDefault="00EC5917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r w:rsidRPr="0058482D">
            <w:rPr>
              <w:sz w:val="28"/>
              <w:szCs w:val="28"/>
            </w:rPr>
            <w:fldChar w:fldCharType="begin"/>
          </w:r>
          <w:r w:rsidR="00165A41" w:rsidRPr="0058482D">
            <w:rPr>
              <w:sz w:val="28"/>
              <w:szCs w:val="28"/>
              <w:lang w:val="ru-RU"/>
            </w:rPr>
            <w:instrText xml:space="preserve"> </w:instrText>
          </w:r>
          <w:r w:rsidR="00165A41" w:rsidRPr="0058482D">
            <w:rPr>
              <w:sz w:val="28"/>
              <w:szCs w:val="28"/>
            </w:rPr>
            <w:instrText>TOC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\</w:instrText>
          </w:r>
          <w:r w:rsidR="00165A41" w:rsidRPr="0058482D">
            <w:rPr>
              <w:sz w:val="28"/>
              <w:szCs w:val="28"/>
            </w:rPr>
            <w:instrText>o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"1-3" \</w:instrText>
          </w:r>
          <w:r w:rsidR="00165A41" w:rsidRPr="0058482D">
            <w:rPr>
              <w:sz w:val="28"/>
              <w:szCs w:val="28"/>
            </w:rPr>
            <w:instrText>h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\</w:instrText>
          </w:r>
          <w:r w:rsidR="00165A41" w:rsidRPr="0058482D">
            <w:rPr>
              <w:sz w:val="28"/>
              <w:szCs w:val="28"/>
            </w:rPr>
            <w:instrText>z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\</w:instrText>
          </w:r>
          <w:r w:rsidR="00165A41" w:rsidRPr="0058482D">
            <w:rPr>
              <w:sz w:val="28"/>
              <w:szCs w:val="28"/>
            </w:rPr>
            <w:instrText>u</w:instrText>
          </w:r>
          <w:r w:rsidR="00165A41" w:rsidRPr="0058482D">
            <w:rPr>
              <w:sz w:val="28"/>
              <w:szCs w:val="28"/>
              <w:lang w:val="ru-RU"/>
            </w:rPr>
            <w:instrText xml:space="preserve"> </w:instrText>
          </w:r>
          <w:r w:rsidRPr="0058482D">
            <w:rPr>
              <w:sz w:val="28"/>
              <w:szCs w:val="28"/>
            </w:rPr>
            <w:fldChar w:fldCharType="separate"/>
          </w:r>
          <w:hyperlink w:anchor="_Toc24360151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 xml:space="preserve">1. </w:t>
            </w:r>
            <w:r w:rsidR="006E4987" w:rsidRPr="0058482D">
              <w:rPr>
                <w:rStyle w:val="a9"/>
                <w:noProof/>
                <w:sz w:val="28"/>
                <w:szCs w:val="28"/>
                <w:lang w:val="ru-RU" w:eastAsia="ru-RU"/>
              </w:rPr>
              <w:t>Наименование вида и типов практики, способа и формы (форм) ее проведения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_Toc24360151 \h </w:instrText>
            </w:r>
            <w:r w:rsidRPr="0058482D">
              <w:rPr>
                <w:noProof/>
                <w:webHidden/>
                <w:sz w:val="28"/>
                <w:szCs w:val="28"/>
              </w:rPr>
            </w:r>
            <w:r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2</w:t>
            </w:r>
            <w:r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BB4506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2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_Toc24360152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3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BB4506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3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_Toc24360153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4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BB4506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4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_Toc24360154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7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BB4506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5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_Toc24360155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8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BB4506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6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_Toc24360156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8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BB4506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7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_Toc24360157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11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BB4506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58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_Toc24360158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16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EB433B" w:rsidRDefault="00BB4506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0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_Toc24360160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16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BB4506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1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_Toc24360161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17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BB4506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2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_Toc24360162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20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BB4506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3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_Toc24360163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21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BB4506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4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_Toc24360164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21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BB4506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5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практики.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_Toc24360165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21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4987" w:rsidRPr="0058482D" w:rsidRDefault="00BB4506" w:rsidP="006E4987">
          <w:pPr>
            <w:pStyle w:val="14"/>
            <w:tabs>
              <w:tab w:val="clear" w:pos="9632"/>
              <w:tab w:val="right" w:leader="dot" w:pos="9639"/>
            </w:tabs>
            <w:spacing w:after="0"/>
            <w:ind w:left="0" w:firstLine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4360166" w:history="1">
            <w:r w:rsidR="006E4987" w:rsidRPr="0058482D">
              <w:rPr>
                <w:rStyle w:val="a9"/>
                <w:noProof/>
                <w:sz w:val="28"/>
                <w:szCs w:val="28"/>
                <w:lang w:val="ru-RU"/>
              </w:rPr>
              <w:t>Приложения</w:t>
            </w:r>
            <w:r w:rsidR="006E4987" w:rsidRPr="0058482D">
              <w:rPr>
                <w:noProof/>
                <w:webHidden/>
                <w:sz w:val="28"/>
                <w:szCs w:val="28"/>
              </w:rPr>
              <w:tab/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begin"/>
            </w:r>
            <w:r w:rsidR="006E4987" w:rsidRPr="0058482D">
              <w:rPr>
                <w:noProof/>
                <w:webHidden/>
                <w:sz w:val="28"/>
                <w:szCs w:val="28"/>
              </w:rPr>
              <w:instrText xml:space="preserve"> PAGEREF _Toc24360166 \h </w:instrText>
            </w:r>
            <w:r w:rsidR="00EC5917" w:rsidRPr="0058482D">
              <w:rPr>
                <w:noProof/>
                <w:webHidden/>
                <w:sz w:val="28"/>
                <w:szCs w:val="28"/>
              </w:rPr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61C57">
              <w:rPr>
                <w:noProof/>
                <w:webHidden/>
                <w:sz w:val="28"/>
                <w:szCs w:val="28"/>
              </w:rPr>
              <w:t>22</w:t>
            </w:r>
            <w:r w:rsidR="00EC5917" w:rsidRPr="0058482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65A41" w:rsidRPr="0058482D" w:rsidRDefault="00EC5917" w:rsidP="0086643D">
          <w:pPr>
            <w:jc w:val="both"/>
          </w:pPr>
          <w:r w:rsidRPr="0058482D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9A61A5" w:rsidRPr="0058482D" w:rsidRDefault="009A61A5">
      <w:pPr>
        <w:rPr>
          <w:rFonts w:eastAsiaTheme="majorEastAsia"/>
          <w:b/>
          <w:bCs/>
          <w:sz w:val="28"/>
          <w:szCs w:val="28"/>
          <w:lang w:val="ru-RU"/>
        </w:rPr>
      </w:pPr>
      <w:r w:rsidRPr="0058482D">
        <w:rPr>
          <w:lang w:val="ru-RU"/>
        </w:rPr>
        <w:br w:type="page"/>
      </w:r>
    </w:p>
    <w:p w:rsidR="000C5CCC" w:rsidRPr="0058482D" w:rsidRDefault="000C5CCC" w:rsidP="00FE7EC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" w:name="_Toc24360151"/>
      <w:r w:rsidRPr="0058482D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r w:rsidR="003973FF" w:rsidRPr="0058482D">
        <w:rPr>
          <w:rFonts w:ascii="Times New Roman" w:eastAsia="Times New Roman" w:hAnsi="Times New Roman" w:cs="Times New Roman"/>
          <w:bCs w:val="0"/>
          <w:color w:val="auto"/>
          <w:lang w:val="ru-RU" w:eastAsia="ru-RU"/>
        </w:rPr>
        <w:t>Наименование вида и типов практики, способа и формы (форм) ее проведения</w:t>
      </w:r>
      <w:bookmarkEnd w:id="1"/>
    </w:p>
    <w:p w:rsidR="00677848" w:rsidRPr="0058482D" w:rsidRDefault="006E4987" w:rsidP="001442CE">
      <w:pPr>
        <w:tabs>
          <w:tab w:val="left" w:pos="5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Наименование вида практики: </w:t>
      </w:r>
      <w:r w:rsidR="00677848" w:rsidRPr="0058482D">
        <w:rPr>
          <w:sz w:val="28"/>
          <w:szCs w:val="28"/>
          <w:lang w:val="ru-RU"/>
        </w:rPr>
        <w:t>учебная</w:t>
      </w:r>
    </w:p>
    <w:p w:rsidR="00677848" w:rsidRPr="0058482D" w:rsidRDefault="006E4987" w:rsidP="001442CE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Тип</w:t>
      </w:r>
      <w:r w:rsidR="003C401D">
        <w:rPr>
          <w:b/>
          <w:sz w:val="28"/>
          <w:szCs w:val="28"/>
          <w:lang w:val="ru-RU"/>
        </w:rPr>
        <w:t>ы</w:t>
      </w:r>
      <w:r w:rsidRPr="0058482D">
        <w:rPr>
          <w:b/>
          <w:sz w:val="28"/>
          <w:szCs w:val="28"/>
          <w:lang w:val="ru-RU"/>
        </w:rPr>
        <w:t xml:space="preserve"> практики:</w:t>
      </w:r>
      <w:r w:rsidR="001442CE" w:rsidRPr="0058482D">
        <w:rPr>
          <w:bCs/>
          <w:sz w:val="28"/>
          <w:szCs w:val="28"/>
          <w:lang w:val="ru-RU"/>
        </w:rPr>
        <w:t xml:space="preserve"> </w:t>
      </w:r>
      <w:r w:rsidR="00DA6CBE">
        <w:rPr>
          <w:bCs/>
          <w:sz w:val="28"/>
          <w:szCs w:val="28"/>
          <w:lang w:val="ru-RU"/>
        </w:rPr>
        <w:t xml:space="preserve">ознакомительная </w:t>
      </w:r>
      <w:r w:rsidR="00677848" w:rsidRPr="0058482D">
        <w:rPr>
          <w:bCs/>
          <w:sz w:val="28"/>
          <w:szCs w:val="28"/>
          <w:lang w:val="ru-RU"/>
        </w:rPr>
        <w:t>практика</w:t>
      </w:r>
    </w:p>
    <w:p w:rsidR="00E0355E" w:rsidRPr="0058482D" w:rsidRDefault="00E0355E" w:rsidP="00E0355E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Форма проведения практики</w:t>
      </w:r>
      <w:r w:rsidRPr="0058482D">
        <w:rPr>
          <w:sz w:val="28"/>
          <w:szCs w:val="28"/>
          <w:lang w:val="ru-RU"/>
        </w:rPr>
        <w:t>:</w:t>
      </w:r>
      <w:r w:rsidRPr="0058482D">
        <w:rPr>
          <w:bCs/>
          <w:sz w:val="28"/>
          <w:szCs w:val="28"/>
          <w:lang w:val="ru-RU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 </w:t>
      </w:r>
    </w:p>
    <w:p w:rsidR="00677848" w:rsidRPr="0058482D" w:rsidRDefault="00677848" w:rsidP="0082776A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bCs/>
          <w:sz w:val="28"/>
          <w:szCs w:val="28"/>
          <w:lang w:val="ru-RU"/>
        </w:rPr>
        <w:t>Способы проведения практики:</w:t>
      </w:r>
      <w:r w:rsidRPr="0058482D">
        <w:rPr>
          <w:bCs/>
          <w:sz w:val="28"/>
          <w:szCs w:val="28"/>
          <w:lang w:val="ru-RU"/>
        </w:rPr>
        <w:t xml:space="preserve"> стационарная; выездная.</w:t>
      </w:r>
    </w:p>
    <w:p w:rsidR="00E0355E" w:rsidRPr="0058482D" w:rsidRDefault="00E0355E" w:rsidP="00E0355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Учебная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38.04.01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Pr="0058482D">
          <w:rPr>
            <w:sz w:val="28"/>
            <w:szCs w:val="28"/>
            <w:lang w:val="ru-RU"/>
          </w:rPr>
          <w:t>2018 г</w:t>
        </w:r>
      </w:smartTag>
      <w:r w:rsidRPr="0058482D">
        <w:rPr>
          <w:sz w:val="28"/>
          <w:szCs w:val="28"/>
          <w:lang w:val="ru-RU"/>
        </w:rPr>
        <w:t>. № 2270/о.</w:t>
      </w:r>
    </w:p>
    <w:p w:rsidR="000D2E69" w:rsidRPr="0058482D" w:rsidRDefault="003B38F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Практика может быть проведена в структурных подразделениях Финансового университета.</w:t>
      </w:r>
    </w:p>
    <w:p w:rsidR="003B38F6" w:rsidRPr="0058482D" w:rsidRDefault="003B38F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На учебную практику все студенты направляются в установленном данной программой порядке. </w:t>
      </w:r>
    </w:p>
    <w:p w:rsidR="00B475A6" w:rsidRPr="0058482D" w:rsidRDefault="00B475A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:rsidR="00B475A6" w:rsidRPr="0058482D" w:rsidRDefault="00491E05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студент самостоятельно, а также с помощью профессорско-преподавательского состава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 подыскивает себе место прохождения практики как одно из возможных мест будущей работы, и, при утверждении руководства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, проходит там как учебную практику, так и (возможно, в другом месте) последующие виды практик; </w:t>
      </w:r>
    </w:p>
    <w:p w:rsidR="00B475A6" w:rsidRPr="0058482D" w:rsidRDefault="0082776A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 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>студент с помощью группы по координации практики Финуниверситета определяется на прохождение практики в одну из организаций, с которыми Финансовый университет заключил соответствующие договоры и соглашения</w:t>
      </w:r>
      <w:r w:rsidR="00AE147B" w:rsidRPr="0058482D">
        <w:rPr>
          <w:rFonts w:eastAsiaTheme="minorHAnsi"/>
          <w:color w:val="000000"/>
          <w:sz w:val="28"/>
          <w:szCs w:val="28"/>
          <w:lang w:val="ru-RU"/>
        </w:rPr>
        <w:t>.</w:t>
      </w:r>
    </w:p>
    <w:p w:rsidR="00B475A6" w:rsidRPr="0058482D" w:rsidRDefault="00B475A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Во всех случаях научный руководитель практики выделяется из числа преподавателей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 корпоративных финансов и корпоративного управления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B45FC1" w:rsidRPr="0058482D" w:rsidRDefault="00B45FC1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:rsidR="00F25737" w:rsidRPr="0058482D" w:rsidRDefault="00C14A3F" w:rsidP="0093253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>При прохождении практики во внешней организации, студенту назначается руководитель практики по месту ее прохождения</w:t>
      </w:r>
      <w:r w:rsidR="00F25737" w:rsidRPr="0058482D">
        <w:rPr>
          <w:sz w:val="28"/>
          <w:szCs w:val="28"/>
        </w:rPr>
        <w:t>.</w:t>
      </w:r>
      <w:r w:rsidR="00C30410" w:rsidRPr="0058482D">
        <w:rPr>
          <w:sz w:val="28"/>
          <w:szCs w:val="28"/>
        </w:rPr>
        <w:t xml:space="preserve"> В этом случае </w:t>
      </w:r>
      <w:r w:rsidR="00D96B80" w:rsidRPr="0058482D">
        <w:rPr>
          <w:sz w:val="28"/>
          <w:szCs w:val="28"/>
        </w:rPr>
        <w:t xml:space="preserve">студент обязан за </w:t>
      </w:r>
      <w:r w:rsidR="00C30410" w:rsidRPr="0058482D">
        <w:rPr>
          <w:sz w:val="28"/>
          <w:szCs w:val="28"/>
        </w:rPr>
        <w:t xml:space="preserve">2 месяца до начала учебной практики представить </w:t>
      </w:r>
      <w:r w:rsidR="00D96B80" w:rsidRPr="0058482D">
        <w:rPr>
          <w:sz w:val="28"/>
          <w:szCs w:val="28"/>
        </w:rPr>
        <w:t>в департамент</w:t>
      </w:r>
      <w:r w:rsidR="00C30410" w:rsidRPr="0058482D">
        <w:rPr>
          <w:sz w:val="28"/>
          <w:szCs w:val="28"/>
        </w:rPr>
        <w:t xml:space="preserve"> </w:t>
      </w:r>
      <w:r w:rsidR="00B362CF" w:rsidRPr="0058482D">
        <w:rPr>
          <w:sz w:val="28"/>
          <w:szCs w:val="28"/>
        </w:rPr>
        <w:t xml:space="preserve">договор на проведение практики с организацией </w:t>
      </w:r>
      <w:r w:rsidR="00CF5663" w:rsidRPr="0058482D">
        <w:rPr>
          <w:sz w:val="28"/>
          <w:szCs w:val="28"/>
        </w:rPr>
        <w:t xml:space="preserve">по форме, представленной в Приложении </w:t>
      </w:r>
      <w:r w:rsidR="00B362CF" w:rsidRPr="0058482D">
        <w:rPr>
          <w:sz w:val="28"/>
          <w:szCs w:val="28"/>
        </w:rPr>
        <w:t>№1</w:t>
      </w:r>
      <w:r w:rsidR="00C30410" w:rsidRPr="0058482D">
        <w:rPr>
          <w:sz w:val="28"/>
          <w:szCs w:val="28"/>
        </w:rPr>
        <w:t>.</w:t>
      </w:r>
    </w:p>
    <w:p w:rsidR="00CC7FEE" w:rsidRPr="0058482D" w:rsidRDefault="00993C11" w:rsidP="00932531">
      <w:pPr>
        <w:pStyle w:val="1"/>
        <w:tabs>
          <w:tab w:val="left" w:pos="851"/>
        </w:tabs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24360152"/>
      <w:r w:rsidRPr="0058482D">
        <w:rPr>
          <w:rFonts w:ascii="Times New Roman" w:hAnsi="Times New Roman" w:cs="Times New Roman"/>
          <w:color w:val="auto"/>
          <w:lang w:val="ru-RU"/>
        </w:rPr>
        <w:t>2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>. Цел</w:t>
      </w:r>
      <w:r w:rsidR="007D23AF" w:rsidRPr="0058482D">
        <w:rPr>
          <w:rFonts w:ascii="Times New Roman" w:hAnsi="Times New Roman" w:cs="Times New Roman"/>
          <w:color w:val="auto"/>
          <w:lang w:val="ru-RU"/>
        </w:rPr>
        <w:t>и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2"/>
    </w:p>
    <w:p w:rsidR="003D636D" w:rsidRDefault="003D636D" w:rsidP="003C401D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491E05">
        <w:rPr>
          <w:rFonts w:eastAsiaTheme="minorHAnsi"/>
          <w:color w:val="000000"/>
          <w:sz w:val="28"/>
          <w:szCs w:val="28"/>
          <w:lang w:val="ru-RU"/>
        </w:rPr>
        <w:t xml:space="preserve">Целью учебной практики является </w:t>
      </w:r>
      <w:r w:rsidR="00491E05" w:rsidRPr="00491E05">
        <w:rPr>
          <w:sz w:val="28"/>
          <w:szCs w:val="28"/>
          <w:lang w:val="ru-RU"/>
        </w:rPr>
        <w:t>получение первичных профессиональных умений и навыков в области финансовых технологий бизнеса. При этом должна быть достигнута систематизация, обобщение, закрепление и углубление теоретических знаний и умений, приобретённых обучающимися при освоении основной образовательной программы и приобретение навыков самостоятельной работы по созданию цифровых моделей бизнеса на основе его трансформации с применением финансовых технологий.</w:t>
      </w:r>
      <w:r w:rsidRPr="00491E05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B475A6" w:rsidRPr="0058482D" w:rsidRDefault="00B475A6" w:rsidP="003C401D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b/>
          <w:color w:val="000000"/>
          <w:sz w:val="28"/>
          <w:szCs w:val="28"/>
          <w:lang w:val="ru-RU"/>
        </w:rPr>
        <w:lastRenderedPageBreak/>
        <w:t>Задачами учебной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практики являются: </w:t>
      </w:r>
    </w:p>
    <w:p w:rsidR="003C401D" w:rsidRPr="003C401D" w:rsidRDefault="003C401D" w:rsidP="003C401D">
      <w:pPr>
        <w:pStyle w:val="a3"/>
        <w:spacing w:line="360" w:lineRule="auto"/>
        <w:ind w:firstLine="709"/>
        <w:contextualSpacing/>
        <w:jc w:val="both"/>
        <w:rPr>
          <w:lang w:val="ru-RU"/>
        </w:rPr>
      </w:pPr>
      <w:bookmarkStart w:id="3" w:name="_Toc24360153"/>
      <w:r w:rsidRPr="003C401D">
        <w:rPr>
          <w:lang w:val="ru-RU"/>
        </w:rPr>
        <w:t>- знакомство с организацией – объектом практики, изучение нормативных, правовых и локальных актов, регулирующих хозяйственную деятельность организации, в том числе и в цифровой среде, а также изучение основных условий и определяющих показателей финансово-хозяйственной</w:t>
      </w:r>
      <w:r w:rsidRPr="003C401D">
        <w:rPr>
          <w:spacing w:val="-19"/>
          <w:lang w:val="ru-RU"/>
        </w:rPr>
        <w:t xml:space="preserve"> </w:t>
      </w:r>
      <w:r w:rsidRPr="003C401D">
        <w:rPr>
          <w:lang w:val="ru-RU"/>
        </w:rPr>
        <w:t>деятельности;</w:t>
      </w:r>
    </w:p>
    <w:p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получение сведений и формирование целостного представления об основных видах и методах организации профессиональной деятельности специалистов в сфере финансовых технологий в бизнесе и формировании цифрового профиля организации;</w:t>
      </w:r>
    </w:p>
    <w:p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 xml:space="preserve">- закрепление и развитие практических навыков, полученных при обучении в Финансовом университете, а также приобретение навыков самостоятельной профессиональной работы в сфере финансовых технологий в бизнесе; </w:t>
      </w:r>
    </w:p>
    <w:p w:rsidR="003C401D" w:rsidRPr="003C401D" w:rsidRDefault="003C401D" w:rsidP="003C401D">
      <w:pPr>
        <w:tabs>
          <w:tab w:val="left" w:pos="1170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подбор и анализ информации о финансово-хозяйственной деятельности организации-базы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практики;</w:t>
      </w:r>
    </w:p>
    <w:p w:rsidR="003C401D" w:rsidRPr="003C401D" w:rsidRDefault="003C401D" w:rsidP="003C401D">
      <w:pPr>
        <w:tabs>
          <w:tab w:val="left" w:pos="1170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подбор баз данных, позволяющих сформировать представления о бизнесе на основе анализа больших данных;</w:t>
      </w:r>
    </w:p>
    <w:p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 xml:space="preserve">- изучение отраслевых бизнес моделей, реализованных на основе </w:t>
      </w:r>
      <w:proofErr w:type="spellStart"/>
      <w:r w:rsidRPr="003C401D">
        <w:rPr>
          <w:sz w:val="28"/>
          <w:lang w:val="ru-RU"/>
        </w:rPr>
        <w:t>финтеха</w:t>
      </w:r>
      <w:proofErr w:type="spellEnd"/>
      <w:r w:rsidRPr="003C401D">
        <w:rPr>
          <w:sz w:val="28"/>
          <w:lang w:val="ru-RU"/>
        </w:rPr>
        <w:t>;</w:t>
      </w:r>
    </w:p>
    <w:p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приобретение практического опыта работы в сфере будущей профессиональной деятельности, опыта командной</w:t>
      </w:r>
      <w:r w:rsidRPr="003C401D">
        <w:rPr>
          <w:spacing w:val="-5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работы;</w:t>
      </w:r>
    </w:p>
    <w:p w:rsidR="003C401D" w:rsidRPr="003C401D" w:rsidRDefault="003C401D" w:rsidP="003C401D">
      <w:pPr>
        <w:tabs>
          <w:tab w:val="left" w:pos="1342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получение необходимого опыта для написания отчета, составленного по результатам практики, т.е. по результатам проведенной практической (научно- исследовательской и т.д.)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работы; развитие навыков работы и делового общения в коллективе, самообразования и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самосовершенствования.</w:t>
      </w:r>
    </w:p>
    <w:p w:rsidR="005E6131" w:rsidRPr="0058482D" w:rsidRDefault="005E6131" w:rsidP="00CC7AA1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58482D">
        <w:rPr>
          <w:rFonts w:ascii="Times New Roman" w:hAnsi="Times New Roman" w:cs="Times New Roman"/>
          <w:color w:val="auto"/>
          <w:lang w:val="ru-RU"/>
        </w:rPr>
        <w:lastRenderedPageBreak/>
        <w:t xml:space="preserve">3. </w:t>
      </w:r>
      <w:r w:rsidR="003973FF" w:rsidRPr="0058482D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3"/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2584"/>
        <w:gridCol w:w="2630"/>
        <w:gridCol w:w="3437"/>
      </w:tblGrid>
      <w:tr w:rsidR="00060316" w:rsidRPr="00F61C57" w:rsidTr="00CC7AA1">
        <w:tc>
          <w:tcPr>
            <w:tcW w:w="457" w:type="pct"/>
          </w:tcPr>
          <w:p w:rsidR="000A1DB7" w:rsidRPr="00163C34" w:rsidRDefault="000A1DB7" w:rsidP="00163C34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Код компе</w:t>
            </w:r>
            <w:r w:rsidR="00060316" w:rsidRPr="00163C34">
              <w:rPr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163C34">
              <w:rPr>
                <w:b/>
                <w:sz w:val="24"/>
                <w:szCs w:val="24"/>
                <w:lang w:val="ru-RU"/>
              </w:rPr>
              <w:t>тенции</w:t>
            </w:r>
            <w:proofErr w:type="spellEnd"/>
          </w:p>
        </w:tc>
        <w:tc>
          <w:tcPr>
            <w:tcW w:w="1359" w:type="pct"/>
          </w:tcPr>
          <w:p w:rsidR="00951AF0" w:rsidRPr="00163C34" w:rsidRDefault="000A1DB7" w:rsidP="00163C34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1383" w:type="pct"/>
          </w:tcPr>
          <w:p w:rsidR="00951AF0" w:rsidRPr="00163C34" w:rsidRDefault="000A1DB7" w:rsidP="00DA6CBE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1801" w:type="pct"/>
          </w:tcPr>
          <w:p w:rsidR="00951AF0" w:rsidRPr="00163C34" w:rsidRDefault="00951AF0" w:rsidP="00DA6CBE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365DF" w:rsidRPr="00F61C57" w:rsidTr="00CC7AA1">
        <w:trPr>
          <w:trHeight w:val="187"/>
        </w:trPr>
        <w:tc>
          <w:tcPr>
            <w:tcW w:w="457" w:type="pct"/>
            <w:vMerge w:val="restart"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ПКН-2</w:t>
            </w:r>
          </w:p>
        </w:tc>
        <w:tc>
          <w:tcPr>
            <w:tcW w:w="1359" w:type="pct"/>
            <w:vMerge w:val="restart"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 xml:space="preserve">Способность осуществлять постановку </w:t>
            </w:r>
            <w:r w:rsidR="00823B9E" w:rsidRPr="00163C34">
              <w:rPr>
                <w:sz w:val="24"/>
                <w:szCs w:val="24"/>
                <w:lang w:val="ru-RU"/>
              </w:rPr>
              <w:t>проектно</w:t>
            </w:r>
            <w:r w:rsidRPr="00163C34">
              <w:rPr>
                <w:sz w:val="24"/>
                <w:szCs w:val="24"/>
                <w:lang w:val="ru-RU"/>
              </w:rPr>
              <w:t>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1.</w:t>
            </w:r>
            <w:r w:rsidR="00C365DF" w:rsidRPr="00163C34">
              <w:t xml:space="preserve">Осуществляет постановку исследовательских и прикладных задач. 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осуществления постановки исследовательских и</w:t>
            </w:r>
          </w:p>
          <w:p w:rsidR="003A4306" w:rsidRPr="00163C34" w:rsidRDefault="00C108E7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прикладных задач в области корпоративных финансов и управления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постановку исследовательских и прикладных задач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65DF" w:rsidRPr="00F61C57" w:rsidTr="00CC7AA1">
        <w:trPr>
          <w:trHeight w:val="459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2.</w:t>
            </w:r>
            <w:r w:rsidR="00C365DF" w:rsidRPr="00163C34"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формы, методы и инструменты реализации исследовательских и прикладных задач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формы, методы и инструменты реализации исследовательских и прикладных задач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65DF" w:rsidRPr="00F61C57" w:rsidTr="00CC7AA1">
        <w:trPr>
          <w:trHeight w:val="459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3.</w:t>
            </w:r>
            <w:r w:rsidR="00C365DF" w:rsidRPr="00163C34">
              <w:t>Демонстрирует владение современными информационными технологиями.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информационные технологии.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современными информационными технологиями в процессе решения прикладных задач финансового анализа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65DF" w:rsidRPr="00F61C57" w:rsidTr="00CC7AA1">
        <w:trPr>
          <w:trHeight w:val="459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4.</w:t>
            </w:r>
            <w:r w:rsidR="00C365DF" w:rsidRPr="00163C34">
              <w:t>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необходимое прикладное программное обеспечение в зависимости от решаемых задач финансового анализа</w:t>
            </w:r>
            <w:r w:rsidR="00C108E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выбор и использовать необходимое прикладное программное обеспечение в зависимости от решаемых задач финансового анализа.</w:t>
            </w:r>
          </w:p>
        </w:tc>
      </w:tr>
      <w:tr w:rsidR="00C365DF" w:rsidRPr="00F61C57" w:rsidTr="00CC7AA1">
        <w:trPr>
          <w:trHeight w:val="459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pStyle w:val="Style11"/>
              <w:widowControl/>
              <w:tabs>
                <w:tab w:val="left" w:pos="310"/>
              </w:tabs>
              <w:spacing w:line="240" w:lineRule="auto"/>
              <w:jc w:val="both"/>
            </w:pPr>
            <w:r w:rsidRPr="00163C34">
              <w:t>5.</w:t>
            </w:r>
            <w:r w:rsidR="00C365DF" w:rsidRPr="00163C34">
              <w:t>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1801" w:type="pct"/>
          </w:tcPr>
          <w:p w:rsidR="003A4306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и нормативные документы на основе результатов проведенных исследований.</w:t>
            </w:r>
          </w:p>
          <w:p w:rsidR="00C365DF" w:rsidRPr="00163C34" w:rsidRDefault="003A4306" w:rsidP="00163C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методические и нормативные документы на основе результатов проведенных исследований.</w:t>
            </w:r>
          </w:p>
        </w:tc>
      </w:tr>
      <w:tr w:rsidR="00C365DF" w:rsidRPr="00F61C57" w:rsidTr="00CC7AA1">
        <w:trPr>
          <w:trHeight w:val="458"/>
        </w:trPr>
        <w:tc>
          <w:tcPr>
            <w:tcW w:w="457" w:type="pct"/>
            <w:vMerge w:val="restart"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ПКН-7</w:t>
            </w:r>
          </w:p>
        </w:tc>
        <w:tc>
          <w:tcPr>
            <w:tcW w:w="1359" w:type="pct"/>
            <w:vMerge w:val="restart"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1.</w:t>
            </w:r>
            <w:r w:rsidR="00C365DF" w:rsidRPr="00163C34">
              <w:rPr>
                <w:sz w:val="24"/>
                <w:szCs w:val="24"/>
                <w:lang w:val="ru-RU"/>
              </w:rPr>
              <w:t>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  <w:tc>
          <w:tcPr>
            <w:tcW w:w="1801" w:type="pct"/>
          </w:tcPr>
          <w:p w:rsidR="00982CAD" w:rsidRPr="00163C34" w:rsidRDefault="00835F3F" w:rsidP="00163C34">
            <w:pPr>
              <w:widowControl/>
              <w:shd w:val="clear" w:color="auto" w:fill="FFFFFF"/>
              <w:jc w:val="both"/>
              <w:rPr>
                <w:sz w:val="24"/>
                <w:szCs w:val="24"/>
                <w:lang w:val="ru-RU" w:eastAsia="ru-RU"/>
              </w:rPr>
            </w:pPr>
            <w:r w:rsidRPr="000A28B9">
              <w:rPr>
                <w:b/>
                <w:sz w:val="24"/>
                <w:szCs w:val="24"/>
                <w:lang w:val="ru-RU" w:eastAsia="ru-RU"/>
              </w:rPr>
              <w:t>Знать:</w:t>
            </w:r>
            <w:r w:rsidRPr="00163C34">
              <w:rPr>
                <w:sz w:val="24"/>
                <w:szCs w:val="24"/>
                <w:lang w:val="ru-RU" w:eastAsia="ru-RU"/>
              </w:rPr>
              <w:t xml:space="preserve"> </w:t>
            </w:r>
            <w:r w:rsidR="00982CAD" w:rsidRPr="00163C34">
              <w:rPr>
                <w:sz w:val="24"/>
                <w:szCs w:val="24"/>
                <w:lang w:val="ru-RU" w:eastAsia="ru-RU"/>
              </w:rPr>
              <w:t>сферу применения высокотехнологичных разработок в компаниях.</w:t>
            </w:r>
          </w:p>
          <w:p w:rsidR="00C365DF" w:rsidRPr="00163C34" w:rsidRDefault="00982CAD" w:rsidP="00163C34">
            <w:pPr>
              <w:widowControl/>
              <w:shd w:val="clear" w:color="auto" w:fill="FFFFFF"/>
              <w:jc w:val="both"/>
              <w:rPr>
                <w:sz w:val="24"/>
                <w:szCs w:val="24"/>
                <w:lang w:val="ru-RU" w:eastAsia="ru-RU"/>
              </w:rPr>
            </w:pPr>
            <w:r w:rsidRPr="000A28B9">
              <w:rPr>
                <w:b/>
                <w:sz w:val="24"/>
                <w:szCs w:val="24"/>
                <w:lang w:val="ru-RU" w:eastAsia="ru-RU"/>
              </w:rPr>
              <w:t>Уметь:</w:t>
            </w:r>
            <w:r w:rsidRPr="00163C34">
              <w:rPr>
                <w:sz w:val="24"/>
                <w:szCs w:val="24"/>
                <w:lang w:val="ru-RU" w:eastAsia="ru-RU"/>
              </w:rPr>
              <w:t xml:space="preserve"> применять профессиональные знания при внедрении разработок в высокотехнологичные компании.</w:t>
            </w:r>
          </w:p>
        </w:tc>
      </w:tr>
      <w:tr w:rsidR="00C365DF" w:rsidRPr="00F61C57" w:rsidTr="00CC7AA1">
        <w:trPr>
          <w:trHeight w:val="457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2.</w:t>
            </w:r>
            <w:r w:rsidR="00C365DF" w:rsidRPr="00163C34">
              <w:rPr>
                <w:sz w:val="24"/>
                <w:szCs w:val="24"/>
                <w:lang w:val="ru-RU"/>
              </w:rPr>
              <w:t>Демонстрирует умение 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  <w:tc>
          <w:tcPr>
            <w:tcW w:w="1801" w:type="pct"/>
          </w:tcPr>
          <w:p w:rsidR="00C365DF" w:rsidRPr="00163C34" w:rsidRDefault="00982CAD" w:rsidP="00163C34">
            <w:pPr>
              <w:widowControl/>
              <w:shd w:val="clear" w:color="auto" w:fill="FFFFFF"/>
              <w:jc w:val="both"/>
              <w:rPr>
                <w:sz w:val="24"/>
                <w:szCs w:val="24"/>
                <w:lang w:val="ru-RU" w:eastAsia="ru-RU"/>
              </w:rPr>
            </w:pPr>
            <w:r w:rsidRPr="000A28B9">
              <w:rPr>
                <w:b/>
                <w:sz w:val="24"/>
                <w:szCs w:val="24"/>
                <w:lang w:val="ru-RU" w:eastAsia="ru-RU"/>
              </w:rPr>
              <w:t>Знать:</w:t>
            </w:r>
            <w:r w:rsidRPr="00163C34">
              <w:rPr>
                <w:sz w:val="24"/>
                <w:szCs w:val="24"/>
                <w:lang w:val="ru-RU" w:eastAsia="ru-RU"/>
              </w:rPr>
              <w:t xml:space="preserve"> современные информационные технологии в области разработки бизнес-моделей и перспективных инновационных проектов в сфере высоких технологий.</w:t>
            </w:r>
          </w:p>
          <w:p w:rsidR="00982CAD" w:rsidRPr="00163C34" w:rsidRDefault="00982CAD" w:rsidP="00163C34">
            <w:pPr>
              <w:widowControl/>
              <w:shd w:val="clear" w:color="auto" w:fill="FFFFFF"/>
              <w:jc w:val="both"/>
              <w:rPr>
                <w:sz w:val="24"/>
                <w:szCs w:val="24"/>
                <w:lang w:val="ru-RU" w:eastAsia="ru-RU"/>
              </w:rPr>
            </w:pPr>
            <w:r w:rsidRPr="000A28B9">
              <w:rPr>
                <w:b/>
                <w:sz w:val="24"/>
                <w:szCs w:val="24"/>
                <w:lang w:val="ru-RU" w:eastAsia="ru-RU"/>
              </w:rPr>
              <w:t>Уметь:</w:t>
            </w:r>
            <w:r w:rsidRPr="00163C34">
              <w:rPr>
                <w:sz w:val="24"/>
                <w:szCs w:val="24"/>
                <w:lang w:val="ru-RU" w:eastAsia="ru-RU"/>
              </w:rPr>
              <w:t xml:space="preserve"> проявлять умения по подготовке бизнес-моделей в сфере высоких технологий.</w:t>
            </w:r>
          </w:p>
        </w:tc>
      </w:tr>
      <w:tr w:rsidR="00C365DF" w:rsidRPr="00F61C57" w:rsidTr="00CC7AA1">
        <w:trPr>
          <w:trHeight w:val="385"/>
        </w:trPr>
        <w:tc>
          <w:tcPr>
            <w:tcW w:w="457" w:type="pct"/>
            <w:vMerge w:val="restart"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359" w:type="pct"/>
            <w:vMerge w:val="restart"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1.</w:t>
            </w:r>
            <w:r w:rsidR="00C365DF" w:rsidRPr="00163C34">
              <w:rPr>
                <w:sz w:val="24"/>
                <w:szCs w:val="24"/>
                <w:lang w:val="ru-RU"/>
              </w:rPr>
              <w:t>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1801" w:type="pct"/>
          </w:tcPr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Знать: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о разнообразия культур в процессе межкультурного взаимодействия.</w:t>
            </w:r>
          </w:p>
          <w:p w:rsidR="00C365DF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Уметь: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проявлять понимание разнообразия культур в процессе межкультурного взаимодействия.</w:t>
            </w:r>
          </w:p>
        </w:tc>
      </w:tr>
      <w:tr w:rsidR="00C365DF" w:rsidRPr="00F61C57" w:rsidTr="00CC7AA1">
        <w:trPr>
          <w:trHeight w:val="385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2.</w:t>
            </w:r>
            <w:r w:rsidR="00C365DF" w:rsidRPr="00163C34">
              <w:rPr>
                <w:sz w:val="24"/>
                <w:szCs w:val="24"/>
                <w:lang w:val="ru-RU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1801" w:type="pct"/>
          </w:tcPr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Знать: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способы выстраивания межличностны</w:t>
            </w:r>
            <w:r w:rsidR="00FC3551" w:rsidRPr="00163C34">
              <w:rPr>
                <w:rFonts w:eastAsiaTheme="minorHAnsi"/>
                <w:sz w:val="24"/>
                <w:szCs w:val="24"/>
                <w:lang w:val="ru-RU"/>
              </w:rPr>
              <w:t>х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взаимодействи</w:t>
            </w:r>
            <w:r w:rsidR="00FC3551" w:rsidRPr="00163C34">
              <w:rPr>
                <w:rFonts w:eastAsiaTheme="minorHAnsi"/>
                <w:sz w:val="24"/>
                <w:szCs w:val="24"/>
                <w:lang w:val="ru-RU"/>
              </w:rPr>
              <w:t>й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путем создания общепринятых норм</w:t>
            </w:r>
          </w:p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культурного самовыражения.</w:t>
            </w:r>
          </w:p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Уметь: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выстраивать межличностные</w:t>
            </w:r>
          </w:p>
          <w:p w:rsidR="00C365DF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взаимодействия путем создания общепринятых норм культурного самовыражения.</w:t>
            </w:r>
          </w:p>
        </w:tc>
      </w:tr>
      <w:tr w:rsidR="00C365DF" w:rsidRPr="00F61C57" w:rsidTr="00CC7AA1">
        <w:trPr>
          <w:trHeight w:val="385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3.</w:t>
            </w:r>
            <w:r w:rsidR="00C365DF" w:rsidRPr="00163C34">
              <w:rPr>
                <w:sz w:val="24"/>
                <w:szCs w:val="24"/>
                <w:lang w:val="ru-RU"/>
              </w:rPr>
              <w:t xml:space="preserve">Использует методы построения </w:t>
            </w:r>
            <w:r w:rsidR="00C365DF" w:rsidRPr="00163C34">
              <w:rPr>
                <w:sz w:val="24"/>
                <w:szCs w:val="24"/>
                <w:lang w:val="ru-RU"/>
              </w:rPr>
              <w:lastRenderedPageBreak/>
              <w:t>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801" w:type="pct"/>
          </w:tcPr>
          <w:p w:rsidR="00143DB5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lastRenderedPageBreak/>
              <w:t>Знать: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методы построения конструктивного диалога с 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lastRenderedPageBreak/>
              <w:t>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:rsidR="00C365DF" w:rsidRPr="00163C34" w:rsidRDefault="00143DB5" w:rsidP="00163C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0A28B9">
              <w:rPr>
                <w:rFonts w:eastAsiaTheme="minorHAnsi"/>
                <w:b/>
                <w:sz w:val="24"/>
                <w:szCs w:val="24"/>
                <w:lang w:val="ru-RU"/>
              </w:rPr>
              <w:t>Уметь: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C365DF" w:rsidRPr="00F61C57" w:rsidTr="00CC7AA1">
        <w:trPr>
          <w:trHeight w:val="535"/>
        </w:trPr>
        <w:tc>
          <w:tcPr>
            <w:tcW w:w="457" w:type="pct"/>
            <w:vMerge w:val="restart"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lastRenderedPageBreak/>
              <w:t>УК-5</w:t>
            </w:r>
          </w:p>
        </w:tc>
        <w:tc>
          <w:tcPr>
            <w:tcW w:w="1359" w:type="pct"/>
            <w:vMerge w:val="restart"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1.</w:t>
            </w:r>
            <w:r w:rsidR="00C365DF" w:rsidRPr="00163C34">
              <w:rPr>
                <w:sz w:val="24"/>
                <w:szCs w:val="24"/>
                <w:lang w:val="ru-RU"/>
              </w:rPr>
              <w:t xml:space="preserve">Организовывает работу в команде, ставит цели командной работы. </w:t>
            </w:r>
          </w:p>
        </w:tc>
        <w:tc>
          <w:tcPr>
            <w:tcW w:w="1801" w:type="pct"/>
          </w:tcPr>
          <w:p w:rsidR="000F56C4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Знать:</w:t>
            </w:r>
            <w:r w:rsidRPr="00163C34">
              <w:t xml:space="preserve"> методы командной работы.</w:t>
            </w:r>
          </w:p>
          <w:p w:rsidR="00C365DF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Уметь:</w:t>
            </w:r>
            <w:r w:rsidRPr="00163C34">
              <w:t xml:space="preserve"> организовывать работу в команде, ставит</w:t>
            </w:r>
            <w:r w:rsidR="00FC3551" w:rsidRPr="00163C34">
              <w:t>ь</w:t>
            </w:r>
            <w:r w:rsidRPr="00163C34">
              <w:t xml:space="preserve"> цели командной работы.</w:t>
            </w:r>
          </w:p>
        </w:tc>
      </w:tr>
      <w:tr w:rsidR="00C365DF" w:rsidRPr="00F61C57" w:rsidTr="00CC7AA1">
        <w:trPr>
          <w:trHeight w:val="535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2.</w:t>
            </w:r>
            <w:r w:rsidR="00C365DF" w:rsidRPr="00163C34">
              <w:rPr>
                <w:sz w:val="24"/>
                <w:szCs w:val="24"/>
                <w:lang w:val="ru-RU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801" w:type="pct"/>
          </w:tcPr>
          <w:p w:rsidR="000F56C4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Знать:</w:t>
            </w:r>
            <w:r w:rsidRPr="00163C34">
              <w:t xml:space="preserve"> способы разработки командной стратегии для достижения поставленной цели на основе задач и методов их решения.</w:t>
            </w:r>
          </w:p>
          <w:p w:rsidR="00C365DF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Уметь:</w:t>
            </w:r>
            <w:r w:rsidRPr="00163C34">
              <w:t xml:space="preserve"> разрабатывать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C365DF" w:rsidRPr="00F61C57" w:rsidTr="00CC7AA1">
        <w:trPr>
          <w:trHeight w:val="535"/>
        </w:trPr>
        <w:tc>
          <w:tcPr>
            <w:tcW w:w="457" w:type="pct"/>
            <w:vMerge/>
          </w:tcPr>
          <w:p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59" w:type="pct"/>
            <w:vMerge/>
          </w:tcPr>
          <w:p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3" w:type="pct"/>
          </w:tcPr>
          <w:p w:rsidR="00C365DF" w:rsidRPr="00163C34" w:rsidRDefault="00823B9E" w:rsidP="00163C34">
            <w:pPr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3.</w:t>
            </w:r>
            <w:r w:rsidR="00C365DF" w:rsidRPr="00163C34">
              <w:rPr>
                <w:sz w:val="24"/>
                <w:szCs w:val="24"/>
                <w:lang w:val="ru-RU"/>
              </w:rPr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1801" w:type="pct"/>
          </w:tcPr>
          <w:p w:rsidR="000F56C4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Знать:</w:t>
            </w:r>
            <w:r w:rsidRPr="00163C34">
              <w:t xml:space="preserve"> меры ответственности за принятые организационно-управленческие решения.</w:t>
            </w:r>
          </w:p>
          <w:p w:rsidR="00C365DF" w:rsidRPr="00163C34" w:rsidRDefault="000F56C4" w:rsidP="00163C34">
            <w:pPr>
              <w:pStyle w:val="Default"/>
              <w:jc w:val="both"/>
            </w:pPr>
            <w:r w:rsidRPr="000A28B9">
              <w:rPr>
                <w:b/>
              </w:rPr>
              <w:t>Уметь:</w:t>
            </w:r>
            <w:r w:rsidRPr="00163C34">
              <w:t xml:space="preserve"> принимать ответственность за принятые организационно - управленческие решения.</w:t>
            </w:r>
          </w:p>
        </w:tc>
      </w:tr>
    </w:tbl>
    <w:p w:rsidR="005E6131" w:rsidRPr="0058482D" w:rsidRDefault="005E6131" w:rsidP="00933D22">
      <w:pPr>
        <w:widowControl/>
        <w:tabs>
          <w:tab w:val="left" w:pos="943"/>
        </w:tabs>
        <w:ind w:left="709"/>
        <w:jc w:val="both"/>
        <w:rPr>
          <w:sz w:val="28"/>
          <w:szCs w:val="28"/>
          <w:lang w:val="ru-RU"/>
        </w:rPr>
      </w:pPr>
    </w:p>
    <w:p w:rsidR="00CC7FEE" w:rsidRPr="0058482D" w:rsidRDefault="00912B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24360154"/>
      <w:r w:rsidRPr="0058482D">
        <w:rPr>
          <w:rFonts w:ascii="Times New Roman" w:hAnsi="Times New Roman" w:cs="Times New Roman"/>
          <w:color w:val="auto"/>
          <w:lang w:val="ru-RU"/>
        </w:rPr>
        <w:t>4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>.</w:t>
      </w:r>
      <w:r w:rsidR="002E2B12" w:rsidRPr="0058482D">
        <w:rPr>
          <w:rFonts w:ascii="Times New Roman" w:hAnsi="Times New Roman" w:cs="Times New Roman"/>
          <w:color w:val="auto"/>
          <w:lang w:val="ru-RU"/>
        </w:rPr>
        <w:t xml:space="preserve"> Место практики в структуре образовательной программы</w:t>
      </w:r>
      <w:bookmarkEnd w:id="4"/>
      <w:r w:rsidR="00CC7FEE"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E26625" w:rsidRPr="0058482D" w:rsidRDefault="006A30FC" w:rsidP="00E26625">
      <w:pPr>
        <w:pStyle w:val="Style32"/>
        <w:widowControl/>
        <w:spacing w:line="360" w:lineRule="auto"/>
        <w:ind w:firstLine="709"/>
        <w:rPr>
          <w:rFonts w:eastAsia="Times New Roman"/>
          <w:bCs/>
          <w:sz w:val="28"/>
          <w:szCs w:val="28"/>
        </w:rPr>
      </w:pPr>
      <w:r w:rsidRPr="0058482D">
        <w:rPr>
          <w:rStyle w:val="FontStyle89"/>
          <w:sz w:val="28"/>
          <w:szCs w:val="28"/>
        </w:rPr>
        <w:t>Учебная практика входит в блок «Практик</w:t>
      </w:r>
      <w:r w:rsidR="0035767D">
        <w:rPr>
          <w:rStyle w:val="FontStyle89"/>
          <w:sz w:val="28"/>
          <w:szCs w:val="28"/>
        </w:rPr>
        <w:t>а</w:t>
      </w:r>
      <w:r w:rsidRPr="0058482D">
        <w:rPr>
          <w:rStyle w:val="FontStyle89"/>
          <w:sz w:val="28"/>
          <w:szCs w:val="28"/>
        </w:rPr>
        <w:t>, в том числе</w:t>
      </w:r>
      <w:r w:rsidR="005F577F" w:rsidRPr="0058482D">
        <w:rPr>
          <w:rStyle w:val="FontStyle89"/>
          <w:sz w:val="28"/>
          <w:szCs w:val="28"/>
        </w:rPr>
        <w:t xml:space="preserve"> Научно-исследовательская работ</w:t>
      </w:r>
      <w:r w:rsidR="00A661DF" w:rsidRPr="0058482D">
        <w:rPr>
          <w:rStyle w:val="FontStyle89"/>
          <w:sz w:val="28"/>
          <w:szCs w:val="28"/>
        </w:rPr>
        <w:t>а</w:t>
      </w:r>
      <w:r w:rsidRPr="0058482D">
        <w:rPr>
          <w:rStyle w:val="FontStyle89"/>
          <w:sz w:val="28"/>
          <w:szCs w:val="28"/>
        </w:rPr>
        <w:t xml:space="preserve"> </w:t>
      </w:r>
      <w:r w:rsidR="005F577F" w:rsidRPr="0058482D">
        <w:rPr>
          <w:rStyle w:val="FontStyle89"/>
          <w:sz w:val="28"/>
          <w:szCs w:val="28"/>
        </w:rPr>
        <w:t>(</w:t>
      </w:r>
      <w:r w:rsidRPr="0058482D">
        <w:rPr>
          <w:rStyle w:val="FontStyle89"/>
          <w:sz w:val="28"/>
          <w:szCs w:val="28"/>
        </w:rPr>
        <w:t>НИР</w:t>
      </w:r>
      <w:r w:rsidR="005F577F" w:rsidRPr="0058482D">
        <w:rPr>
          <w:rStyle w:val="FontStyle89"/>
          <w:sz w:val="28"/>
          <w:szCs w:val="28"/>
        </w:rPr>
        <w:t>)</w:t>
      </w:r>
      <w:r w:rsidRPr="0058482D">
        <w:rPr>
          <w:rStyle w:val="FontStyle89"/>
          <w:sz w:val="28"/>
          <w:szCs w:val="28"/>
        </w:rPr>
        <w:t xml:space="preserve">» </w:t>
      </w:r>
      <w:r w:rsidR="00501AF0" w:rsidRPr="0058482D">
        <w:rPr>
          <w:bCs/>
          <w:sz w:val="28"/>
          <w:szCs w:val="28"/>
        </w:rPr>
        <w:t>и является обязательным разделом образовательной программы по направлению подготовки 38.04.01 «Экономика»</w:t>
      </w:r>
      <w:r w:rsidR="00501AF0" w:rsidRPr="0058482D">
        <w:rPr>
          <w:rStyle w:val="FontStyle89"/>
          <w:sz w:val="28"/>
          <w:szCs w:val="28"/>
        </w:rPr>
        <w:t xml:space="preserve"> </w:t>
      </w:r>
      <w:r w:rsidRPr="0058482D">
        <w:rPr>
          <w:rStyle w:val="FontStyle89"/>
          <w:sz w:val="28"/>
          <w:szCs w:val="28"/>
        </w:rPr>
        <w:t>направленност</w:t>
      </w:r>
      <w:r w:rsidR="00501AF0" w:rsidRPr="0058482D">
        <w:rPr>
          <w:rStyle w:val="FontStyle89"/>
          <w:sz w:val="28"/>
          <w:szCs w:val="28"/>
        </w:rPr>
        <w:t>ь</w:t>
      </w:r>
      <w:r w:rsidRPr="0058482D">
        <w:rPr>
          <w:rStyle w:val="FontStyle89"/>
          <w:sz w:val="28"/>
          <w:szCs w:val="28"/>
        </w:rPr>
        <w:t xml:space="preserve"> программы магистратуры </w:t>
      </w:r>
      <w:r w:rsidR="00F61C57">
        <w:rPr>
          <w:sz w:val="28"/>
          <w:szCs w:val="28"/>
        </w:rPr>
        <w:t>«Управление собственностью в акционерных обществах с государственным участием»</w:t>
      </w:r>
      <w:r w:rsidR="00F61C57">
        <w:rPr>
          <w:sz w:val="28"/>
          <w:szCs w:val="28"/>
        </w:rPr>
        <w:t xml:space="preserve"> </w:t>
      </w:r>
      <w:r w:rsidR="00E26625" w:rsidRPr="0058482D">
        <w:rPr>
          <w:rStyle w:val="FontStyle89"/>
          <w:sz w:val="28"/>
          <w:szCs w:val="28"/>
        </w:rPr>
        <w:t xml:space="preserve">и представляет собой </w:t>
      </w:r>
      <w:r w:rsidR="00E26625" w:rsidRPr="0058482D">
        <w:rPr>
          <w:rFonts w:eastAsia="Times New Roman"/>
          <w:bCs/>
          <w:sz w:val="28"/>
          <w:szCs w:val="28"/>
        </w:rPr>
        <w:t xml:space="preserve">вид учебной деятельности, направленной на формирование, закрепление, развитие практических навыков и компетенций в </w:t>
      </w:r>
      <w:r w:rsidR="00E26625" w:rsidRPr="0058482D">
        <w:rPr>
          <w:rFonts w:eastAsia="Times New Roman"/>
          <w:bCs/>
          <w:sz w:val="28"/>
          <w:szCs w:val="28"/>
        </w:rPr>
        <w:lastRenderedPageBreak/>
        <w:t>процессе выполнения определенных видов работ, связанных с будущей профессиональной деятельностью.</w:t>
      </w:r>
    </w:p>
    <w:p w:rsidR="007E6F52" w:rsidRPr="0058482D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24360155"/>
      <w:r w:rsidRPr="0058482D">
        <w:rPr>
          <w:rFonts w:ascii="Times New Roman" w:hAnsi="Times New Roman" w:cs="Times New Roman"/>
          <w:color w:val="auto"/>
          <w:lang w:val="ru-RU"/>
        </w:rPr>
        <w:t>5</w:t>
      </w:r>
      <w:r w:rsidR="007E6F52" w:rsidRPr="0058482D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58482D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5"/>
    </w:p>
    <w:p w:rsidR="00254919" w:rsidRPr="00B152B8" w:rsidRDefault="00CF4B11" w:rsidP="00254919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sz w:val="28"/>
          <w:szCs w:val="28"/>
          <w:lang w:val="ru-RU"/>
        </w:rPr>
        <w:t xml:space="preserve">Учебная практика проводится в сроки, определённые базовым учебным планом. Общая трудоемкость </w:t>
      </w:r>
      <w:r w:rsidR="009C0F9E" w:rsidRPr="0058482D">
        <w:rPr>
          <w:rFonts w:eastAsiaTheme="minorHAnsi"/>
          <w:sz w:val="28"/>
          <w:szCs w:val="28"/>
          <w:lang w:val="ru-RU"/>
        </w:rPr>
        <w:t xml:space="preserve">учебной </w:t>
      </w:r>
      <w:r w:rsidRPr="0058482D">
        <w:rPr>
          <w:rFonts w:eastAsiaTheme="minorHAnsi"/>
          <w:sz w:val="28"/>
          <w:szCs w:val="28"/>
          <w:lang w:val="ru-RU"/>
        </w:rPr>
        <w:t xml:space="preserve">практики 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обучающихся по направлению </w:t>
      </w:r>
      <w:r w:rsidR="000E304C" w:rsidRPr="0058482D">
        <w:rPr>
          <w:rFonts w:eastAsiaTheme="minorHAnsi"/>
          <w:color w:val="000000"/>
          <w:sz w:val="28"/>
          <w:szCs w:val="28"/>
          <w:lang w:val="ru-RU"/>
        </w:rPr>
        <w:t xml:space="preserve">подготовки 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>38.04.01 «Экономика»</w:t>
      </w:r>
      <w:r w:rsidR="0035767D">
        <w:rPr>
          <w:rFonts w:eastAsiaTheme="minorHAnsi"/>
          <w:color w:val="000000"/>
          <w:sz w:val="28"/>
          <w:szCs w:val="28"/>
          <w:lang w:val="ru-RU"/>
        </w:rPr>
        <w:t>,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9C0F9E" w:rsidRPr="0058482D">
        <w:rPr>
          <w:rStyle w:val="FontStyle89"/>
          <w:sz w:val="28"/>
          <w:szCs w:val="28"/>
          <w:lang w:val="ru-RU"/>
        </w:rPr>
        <w:t>направленность программы магистратуры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F61C57">
        <w:rPr>
          <w:sz w:val="28"/>
          <w:szCs w:val="28"/>
          <w:lang w:val="ru-RU"/>
        </w:rPr>
        <w:t>«Управление собственностью в акционерных обществах с государственным участием»</w:t>
      </w:r>
      <w:r w:rsidR="00F61C57">
        <w:rPr>
          <w:sz w:val="28"/>
          <w:szCs w:val="28"/>
          <w:lang w:val="ru-RU"/>
        </w:rPr>
        <w:t xml:space="preserve"> </w:t>
      </w:r>
      <w:r w:rsidR="001D0666" w:rsidRPr="000A28B9">
        <w:rPr>
          <w:rFonts w:eastAsiaTheme="minorHAnsi"/>
          <w:color w:val="000000"/>
          <w:sz w:val="28"/>
          <w:szCs w:val="28"/>
          <w:lang w:val="ru-RU"/>
        </w:rPr>
        <w:t>- 3 зачетные единицы</w:t>
      </w:r>
      <w:r w:rsidR="009C0F9E" w:rsidRPr="000A28B9">
        <w:rPr>
          <w:rFonts w:eastAsiaTheme="minorHAnsi"/>
          <w:color w:val="000000"/>
          <w:sz w:val="28"/>
          <w:szCs w:val="28"/>
          <w:lang w:val="ru-RU"/>
        </w:rPr>
        <w:t xml:space="preserve"> (108 ч.)</w:t>
      </w:r>
      <w:r w:rsidR="00254919" w:rsidRPr="000A28B9">
        <w:rPr>
          <w:rFonts w:eastAsiaTheme="minorHAnsi"/>
          <w:color w:val="000000"/>
          <w:sz w:val="28"/>
          <w:szCs w:val="28"/>
          <w:lang w:val="ru-RU"/>
        </w:rPr>
        <w:t>,</w:t>
      </w:r>
      <w:r w:rsidR="001D0666" w:rsidRPr="000A28B9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254919" w:rsidRPr="000A28B9">
        <w:rPr>
          <w:sz w:val="28"/>
          <w:szCs w:val="28"/>
          <w:lang w:val="ru-RU"/>
        </w:rPr>
        <w:t>в форме контактной работы – 4 часа.</w:t>
      </w:r>
      <w:r w:rsidR="00254919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254919" w:rsidRPr="00B152B8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3F1F28" w:rsidRPr="0058482D" w:rsidRDefault="001D0666" w:rsidP="009C0F9E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Продолжительность учебной практики - 2 недели</w:t>
      </w:r>
      <w:r w:rsidR="003F1F28" w:rsidRPr="0058482D">
        <w:rPr>
          <w:rFonts w:eastAsiaTheme="minorHAnsi"/>
          <w:color w:val="000000"/>
          <w:sz w:val="28"/>
          <w:szCs w:val="28"/>
          <w:lang w:val="ru-RU"/>
        </w:rPr>
        <w:t xml:space="preserve"> в </w:t>
      </w:r>
      <w:r w:rsidR="003B4E76">
        <w:rPr>
          <w:rFonts w:eastAsiaTheme="minorHAnsi"/>
          <w:color w:val="000000"/>
          <w:sz w:val="28"/>
          <w:szCs w:val="28"/>
          <w:lang w:val="ru-RU"/>
        </w:rPr>
        <w:t>9</w:t>
      </w:r>
      <w:r w:rsidR="003F1F28" w:rsidRPr="0058482D">
        <w:rPr>
          <w:rFonts w:eastAsiaTheme="minorHAnsi"/>
          <w:color w:val="000000"/>
          <w:sz w:val="28"/>
          <w:szCs w:val="28"/>
          <w:lang w:val="ru-RU"/>
        </w:rPr>
        <w:t xml:space="preserve"> модуле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.</w:t>
      </w:r>
      <w:r w:rsidR="000D5933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:rsidR="009C0F9E" w:rsidRPr="0058482D" w:rsidRDefault="009C0F9E" w:rsidP="009C0F9E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Вид промежуточной аттестации - </w:t>
      </w:r>
      <w:r w:rsidRPr="0058482D">
        <w:rPr>
          <w:sz w:val="28"/>
          <w:szCs w:val="28"/>
          <w:lang w:val="ru-RU"/>
        </w:rPr>
        <w:tab/>
        <w:t>зачет с оценкой.</w:t>
      </w:r>
    </w:p>
    <w:p w:rsidR="001E71D8" w:rsidRPr="0058482D" w:rsidRDefault="001E71D8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Практика проходит в сроки, установленные приказами Финуниверситета, и включает в себя два основных этапа: прохождение учебной практики и подготовка аналитического отчета. </w:t>
      </w:r>
    </w:p>
    <w:p w:rsidR="007E6F52" w:rsidRPr="0058482D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_Toc24360156"/>
      <w:r w:rsidRPr="0058482D">
        <w:rPr>
          <w:rFonts w:ascii="Times New Roman" w:hAnsi="Times New Roman" w:cs="Times New Roman"/>
          <w:color w:val="auto"/>
          <w:lang w:val="ru-RU"/>
        </w:rPr>
        <w:t>6</w:t>
      </w:r>
      <w:r w:rsidR="007E6F52" w:rsidRPr="0058482D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6"/>
    </w:p>
    <w:p w:rsidR="000D5933" w:rsidRPr="0058482D" w:rsidRDefault="000D5933" w:rsidP="000D593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 процессе </w:t>
      </w:r>
      <w:r w:rsidR="006432D3" w:rsidRPr="0058482D">
        <w:rPr>
          <w:sz w:val="28"/>
          <w:szCs w:val="28"/>
          <w:lang w:val="ru-RU"/>
        </w:rPr>
        <w:t>прохождения учебной практики,</w:t>
      </w:r>
      <w:r w:rsidRPr="0058482D">
        <w:rPr>
          <w:sz w:val="28"/>
          <w:szCs w:val="28"/>
          <w:lang w:val="ru-RU"/>
        </w:rPr>
        <w:t xml:space="preserve"> обучающиеся приобретают первичные навыки профессиональной работы и решения практических задач, осуществляют сбор практического материала для подготовки отчета по практике. </w:t>
      </w:r>
    </w:p>
    <w:p w:rsidR="000D5933" w:rsidRPr="0058482D" w:rsidRDefault="000D5933" w:rsidP="0023292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Содержание практики формируется, исходя из данной программы практики (типовой), с учетом специфики места прохождения практики. Учитывая, что базами практики для обучающихся являются организации различных сфер деятельности, имеющих различную структуру управления, различные виды и объем фактов хозяйственной жизни, руководитель от Финансового университета совместно с обучающимся, на основе данной программы практики (типовой) разрабатывает рабочую программу, которая учитывает особенности организации. При наличии дополнительной информации по отдельным аспектам деятельности организации, она включается в рабочую программу практики в виде дополнительных разделов. </w:t>
      </w:r>
      <w:r w:rsidRPr="0058482D">
        <w:rPr>
          <w:sz w:val="28"/>
          <w:szCs w:val="28"/>
          <w:lang w:val="ru-RU"/>
        </w:rPr>
        <w:lastRenderedPageBreak/>
        <w:t>Разделы рабочей программы являются основой для составления индивидуального задания, рабочего графика (плана) прохождения практики, и в дальнейшем заполнения дневника практики (по факту прохождения практики) и подготовки отчета.</w:t>
      </w:r>
      <w:r w:rsidR="0023292F" w:rsidRPr="0058482D">
        <w:rPr>
          <w:sz w:val="28"/>
          <w:szCs w:val="28"/>
          <w:lang w:val="ru-RU"/>
        </w:rPr>
        <w:t xml:space="preserve"> </w:t>
      </w:r>
      <w:r w:rsidRPr="0058482D">
        <w:rPr>
          <w:sz w:val="28"/>
          <w:szCs w:val="28"/>
          <w:lang w:val="ru-RU"/>
        </w:rPr>
        <w:t>В случае прохождения практики в департаментах (кафедрах и в научных подразделениях вуза), разделом рабочей программы практики может стать научно-исследовательская работа обучающегося. Обучающийся может участвовать в научных исследованиях, осуществлять сбор, обработку, анализ и систематизацию научной информации по теме (заданию), составлять отчеты (разделы отчета) по теме или ее разделу (этапу, заданию), выступать с докладами на конференциях различного уровня.</w:t>
      </w:r>
    </w:p>
    <w:p w:rsidR="00E55B81" w:rsidRPr="0058482D" w:rsidRDefault="00E55B81" w:rsidP="00E55B81">
      <w:pPr>
        <w:spacing w:line="360" w:lineRule="auto"/>
        <w:ind w:firstLine="709"/>
        <w:jc w:val="both"/>
        <w:rPr>
          <w:lang w:val="ru-RU"/>
        </w:rPr>
      </w:pPr>
      <w:r w:rsidRPr="0058482D">
        <w:rPr>
          <w:sz w:val="28"/>
          <w:szCs w:val="28"/>
          <w:lang w:val="ru-RU"/>
        </w:rPr>
        <w:t>Виды работ, которые обучающийся осваивает в рамках учебной практики для решения профессиональных задач в соответствии с видами профессиональной деятельности в форме контактной работы и в форме самостоятельной работы обучающихся:</w:t>
      </w:r>
    </w:p>
    <w:tbl>
      <w:tblPr>
        <w:tblStyle w:val="af7"/>
        <w:tblW w:w="9864" w:type="dxa"/>
        <w:jc w:val="center"/>
        <w:tblLook w:val="04A0" w:firstRow="1" w:lastRow="0" w:firstColumn="1" w:lastColumn="0" w:noHBand="0" w:noVBand="1"/>
      </w:tblPr>
      <w:tblGrid>
        <w:gridCol w:w="2405"/>
        <w:gridCol w:w="5954"/>
        <w:gridCol w:w="1505"/>
      </w:tblGrid>
      <w:tr w:rsidR="002B097C" w:rsidRPr="00163C34" w:rsidTr="0035767D">
        <w:trPr>
          <w:jc w:val="center"/>
        </w:trPr>
        <w:tc>
          <w:tcPr>
            <w:tcW w:w="2405" w:type="dxa"/>
          </w:tcPr>
          <w:p w:rsidR="0023292F" w:rsidRPr="00163C34" w:rsidRDefault="002B097C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 xml:space="preserve">Виды </w:t>
            </w:r>
          </w:p>
          <w:p w:rsidR="002B097C" w:rsidRPr="00163C34" w:rsidRDefault="002B097C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5954" w:type="dxa"/>
          </w:tcPr>
          <w:p w:rsidR="002B097C" w:rsidRPr="00163C34" w:rsidRDefault="003F1F28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05" w:type="dxa"/>
          </w:tcPr>
          <w:p w:rsidR="002B097C" w:rsidRPr="003B4E76" w:rsidRDefault="002B097C" w:rsidP="003F1F28">
            <w:pPr>
              <w:jc w:val="center"/>
              <w:rPr>
                <w:b/>
                <w:sz w:val="24"/>
                <w:szCs w:val="24"/>
              </w:rPr>
            </w:pPr>
            <w:r w:rsidRPr="003B4E76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2B097C" w:rsidRPr="00163C34" w:rsidTr="0035767D">
        <w:trPr>
          <w:trHeight w:val="147"/>
          <w:jc w:val="center"/>
        </w:trPr>
        <w:tc>
          <w:tcPr>
            <w:tcW w:w="2405" w:type="dxa"/>
            <w:vMerge w:val="restart"/>
          </w:tcPr>
          <w:p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Экономическая деятельность, носящая научно-исследовательский, проектно-экспертный и организационный характер</w:t>
            </w:r>
          </w:p>
        </w:tc>
        <w:tc>
          <w:tcPr>
            <w:tcW w:w="5954" w:type="dxa"/>
          </w:tcPr>
          <w:p w:rsidR="002B097C" w:rsidRPr="00163C34" w:rsidRDefault="002B097C" w:rsidP="006A6B76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Определение источников и осуществление поиск</w:t>
            </w:r>
            <w:r w:rsidR="00A2697E" w:rsidRPr="00163C34">
              <w:rPr>
                <w:sz w:val="24"/>
                <w:szCs w:val="24"/>
              </w:rPr>
              <w:t>а</w:t>
            </w:r>
            <w:r w:rsidRPr="00163C34">
              <w:rPr>
                <w:sz w:val="24"/>
                <w:szCs w:val="24"/>
              </w:rPr>
              <w:t xml:space="preserve"> информации, необходимой для проведения исследований</w:t>
            </w:r>
            <w:r w:rsidR="006A6B76">
              <w:rPr>
                <w:sz w:val="24"/>
                <w:szCs w:val="24"/>
              </w:rPr>
              <w:t xml:space="preserve"> в области корпоративных финансов и управления</w:t>
            </w:r>
          </w:p>
        </w:tc>
        <w:tc>
          <w:tcPr>
            <w:tcW w:w="1505" w:type="dxa"/>
          </w:tcPr>
          <w:p w:rsidR="002B097C" w:rsidRPr="003B4E76" w:rsidRDefault="002B097C" w:rsidP="002B097C">
            <w:pPr>
              <w:jc w:val="center"/>
              <w:rPr>
                <w:sz w:val="24"/>
                <w:szCs w:val="24"/>
              </w:rPr>
            </w:pPr>
            <w:r w:rsidRPr="003B4E76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4D27E2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 xml:space="preserve">Постановка задач проектно-исследовательского характера, выбор методов и технологий для бизнес-моделей </w:t>
            </w:r>
            <w:r w:rsidR="004D27E2">
              <w:rPr>
                <w:sz w:val="24"/>
                <w:szCs w:val="24"/>
              </w:rPr>
              <w:t>в области корпоративных финансов и управления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Исследование и анализ основных социально-экономических показателей организации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4D27E2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Решение конкретных проблем</w:t>
            </w:r>
            <w:r w:rsidR="004D27E2">
              <w:rPr>
                <w:sz w:val="24"/>
                <w:szCs w:val="24"/>
              </w:rPr>
              <w:t xml:space="preserve"> в области корпоративных финансов и управления</w:t>
            </w:r>
            <w:r w:rsidRPr="00163C34">
              <w:rPr>
                <w:sz w:val="24"/>
                <w:szCs w:val="24"/>
              </w:rPr>
              <w:t xml:space="preserve">, с учетом отраслевой специфики посредством реализации известных методов 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24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4D27E2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 xml:space="preserve">Экспертная оценки </w:t>
            </w:r>
            <w:r w:rsidR="004D27E2">
              <w:rPr>
                <w:sz w:val="24"/>
                <w:szCs w:val="24"/>
              </w:rPr>
              <w:t>инвестиционных и инновационных проектов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Демонстрация ответственности за результаты деятельности и умения вносить личный вклад в успех коллектива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 xml:space="preserve">Осуществление просветительской деятельности в области финансовой грамотности населения в цифровой экономике путем подготовки тематического доклада 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A167D4" w:rsidRPr="00163C34" w:rsidTr="0035767D">
        <w:trPr>
          <w:trHeight w:val="144"/>
          <w:jc w:val="center"/>
        </w:trPr>
        <w:tc>
          <w:tcPr>
            <w:tcW w:w="2405" w:type="dxa"/>
            <w:vMerge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Оформление результатов исследования, включая сбор материалов для отчета в течении всего периода практики и написание отчета по практике (в соответствии с требованиями)</w:t>
            </w:r>
          </w:p>
        </w:tc>
        <w:tc>
          <w:tcPr>
            <w:tcW w:w="1505" w:type="dxa"/>
          </w:tcPr>
          <w:p w:rsidR="00A167D4" w:rsidRPr="000A28B9" w:rsidRDefault="00A167D4" w:rsidP="00A167D4">
            <w:pPr>
              <w:jc w:val="center"/>
              <w:rPr>
                <w:sz w:val="24"/>
                <w:szCs w:val="24"/>
              </w:rPr>
            </w:pPr>
            <w:r w:rsidRPr="000A28B9">
              <w:rPr>
                <w:sz w:val="24"/>
                <w:szCs w:val="24"/>
              </w:rPr>
              <w:t>12</w:t>
            </w:r>
          </w:p>
        </w:tc>
      </w:tr>
      <w:tr w:rsidR="002B097C" w:rsidRPr="003B4E76" w:rsidTr="0035767D">
        <w:trPr>
          <w:jc w:val="center"/>
        </w:trPr>
        <w:tc>
          <w:tcPr>
            <w:tcW w:w="2405" w:type="dxa"/>
          </w:tcPr>
          <w:p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Итого</w:t>
            </w:r>
          </w:p>
        </w:tc>
        <w:tc>
          <w:tcPr>
            <w:tcW w:w="1505" w:type="dxa"/>
          </w:tcPr>
          <w:p w:rsidR="002B097C" w:rsidRPr="000A28B9" w:rsidRDefault="003B4E76" w:rsidP="002B09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з.ед</w:t>
            </w:r>
            <w:proofErr w:type="spellEnd"/>
            <w:r>
              <w:rPr>
                <w:sz w:val="24"/>
                <w:szCs w:val="24"/>
              </w:rPr>
              <w:t>./</w:t>
            </w:r>
            <w:r w:rsidR="002B097C" w:rsidRPr="000A28B9">
              <w:rPr>
                <w:sz w:val="24"/>
                <w:szCs w:val="24"/>
              </w:rPr>
              <w:t>108</w:t>
            </w:r>
          </w:p>
        </w:tc>
      </w:tr>
    </w:tbl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C1721A" w:rsidRPr="0058482D" w:rsidRDefault="00C1721A" w:rsidP="00A167D4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В ходе практики необходимо:</w:t>
      </w:r>
    </w:p>
    <w:p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>ознакомиться с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деятельностью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базы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практики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и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дать</w:t>
      </w:r>
      <w:r>
        <w:rPr>
          <w:sz w:val="28"/>
          <w:lang w:val="ru-RU"/>
        </w:rPr>
        <w:t xml:space="preserve"> </w:t>
      </w:r>
      <w:r w:rsidRPr="00A167D4">
        <w:rPr>
          <w:spacing w:val="-6"/>
          <w:sz w:val="28"/>
          <w:lang w:val="ru-RU"/>
        </w:rPr>
        <w:t>общую</w:t>
      </w:r>
      <w:r w:rsidRPr="00A167D4">
        <w:rPr>
          <w:sz w:val="28"/>
          <w:lang w:val="ru-RU"/>
        </w:rPr>
        <w:t xml:space="preserve"> характеристику организации, включая оценку применения финансовых технологий;</w:t>
      </w:r>
    </w:p>
    <w:p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>изучить финансово-хозяйственную деятельность, основные бизнес-процессы и сформировать бизнес-модель организации- базы практики;</w:t>
      </w:r>
    </w:p>
    <w:p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 xml:space="preserve">суметь выявить проблемы, которые могли бы быть решены с помощью </w:t>
      </w:r>
      <w:r w:rsidR="00BC6742" w:rsidRPr="00A167D4">
        <w:rPr>
          <w:sz w:val="28"/>
          <w:lang w:val="ru-RU"/>
        </w:rPr>
        <w:t>практического инструментария,</w:t>
      </w:r>
      <w:r w:rsidRPr="00A167D4">
        <w:rPr>
          <w:sz w:val="28"/>
          <w:lang w:val="ru-RU"/>
        </w:rPr>
        <w:t xml:space="preserve"> освоенного в ходе теоретического обучения;</w:t>
      </w:r>
    </w:p>
    <w:p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>предложить направления решения указанных проблем с применением финансовых технологий на основе известных решений.</w:t>
      </w:r>
    </w:p>
    <w:p w:rsidR="00A167D4" w:rsidRPr="00A167D4" w:rsidRDefault="00A167D4" w:rsidP="00A167D4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A167D4">
        <w:rPr>
          <w:sz w:val="28"/>
          <w:szCs w:val="28"/>
          <w:lang w:val="ru-RU"/>
        </w:rPr>
        <w:t>Обучающийся</w:t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ab/>
        <w:t>на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практике</w:t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ab/>
        <w:t>должен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ознакомиться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с работой</w:t>
      </w:r>
      <w:r w:rsidRPr="00A167D4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в</w:t>
      </w:r>
      <w:r w:rsidR="00185768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 xml:space="preserve">сфере </w:t>
      </w:r>
      <w:r w:rsidR="004D27E2" w:rsidRPr="004D27E2">
        <w:rPr>
          <w:sz w:val="28"/>
          <w:szCs w:val="28"/>
          <w:lang w:val="ru-RU"/>
        </w:rPr>
        <w:t>корпоративных финансов и управления</w:t>
      </w:r>
      <w:r w:rsidR="004D27E2" w:rsidRPr="00A167D4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 xml:space="preserve">и получить первичные практические навыки в области изучаемых ранее теоретических дисциплин </w:t>
      </w:r>
      <w:r w:rsidR="00BC6742" w:rsidRPr="00A167D4">
        <w:rPr>
          <w:sz w:val="28"/>
          <w:szCs w:val="28"/>
          <w:lang w:val="ru-RU"/>
        </w:rPr>
        <w:t>в соответствии с задачами,</w:t>
      </w:r>
      <w:r w:rsidRPr="00A167D4">
        <w:rPr>
          <w:sz w:val="28"/>
          <w:szCs w:val="28"/>
          <w:lang w:val="ru-RU"/>
        </w:rPr>
        <w:t xml:space="preserve"> указанными в таблице 2.</w:t>
      </w:r>
    </w:p>
    <w:p w:rsidR="00BC6742" w:rsidRPr="00BC6742" w:rsidRDefault="00BC6742" w:rsidP="00BC6742">
      <w:pPr>
        <w:pStyle w:val="a3"/>
        <w:spacing w:before="32" w:line="360" w:lineRule="auto"/>
        <w:ind w:firstLine="720"/>
        <w:contextualSpacing/>
        <w:jc w:val="both"/>
        <w:rPr>
          <w:lang w:val="ru-RU"/>
        </w:rPr>
      </w:pPr>
      <w:r w:rsidRPr="00BC6742">
        <w:rPr>
          <w:lang w:val="ru-RU"/>
        </w:rPr>
        <w:t>Вне зависимости от того, в каком управлении/отделе/департаменте обучающийся проходит практику, он обязан изучить основные нормативные документы, которые будут необходимы в его будущей практической деятельности.</w:t>
      </w:r>
    </w:p>
    <w:p w:rsidR="00BC6742" w:rsidRPr="00BC6742" w:rsidRDefault="00BC6742" w:rsidP="00BC6742">
      <w:pPr>
        <w:pStyle w:val="a3"/>
        <w:spacing w:line="360" w:lineRule="auto"/>
        <w:ind w:firstLine="720"/>
        <w:contextualSpacing/>
        <w:jc w:val="both"/>
        <w:rPr>
          <w:lang w:val="ru-RU"/>
        </w:rPr>
      </w:pPr>
      <w:r w:rsidRPr="00BC6742">
        <w:rPr>
          <w:lang w:val="ru-RU"/>
        </w:rPr>
        <w:t>Изучение основных вопросов разработки, внедрения и оценки эффективности финансовых технологий в бизнесе целесообразно завершить выявлением проблем, которые могут быть решены с помощью цифровизации в целом, финансовых технологий в частности, для конкретного вида бизнеса.</w:t>
      </w:r>
    </w:p>
    <w:p w:rsidR="00BC6742" w:rsidRPr="00BC6742" w:rsidRDefault="00BC6742" w:rsidP="00BC6742">
      <w:pPr>
        <w:pStyle w:val="a4"/>
        <w:tabs>
          <w:tab w:val="left" w:pos="1650"/>
        </w:tabs>
        <w:spacing w:line="360" w:lineRule="auto"/>
        <w:ind w:left="0" w:firstLine="720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 xml:space="preserve">Кроме того, имеется возможность реализации задач учебной практики при участии в разработке </w:t>
      </w:r>
      <w:r w:rsidR="004D27E2">
        <w:rPr>
          <w:sz w:val="28"/>
          <w:lang w:val="ru-RU"/>
        </w:rPr>
        <w:t>обоснований принятия инвестиционных решений.</w:t>
      </w:r>
    </w:p>
    <w:p w:rsidR="00BC6742" w:rsidRPr="00BC6742" w:rsidRDefault="00BC6742" w:rsidP="00BC6742">
      <w:pPr>
        <w:pStyle w:val="a4"/>
        <w:tabs>
          <w:tab w:val="left" w:pos="1650"/>
        </w:tabs>
        <w:spacing w:line="360" w:lineRule="auto"/>
        <w:ind w:left="0" w:firstLine="720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Работа должна основываться на применении компьютерной техники и использовании финансовых технологий для решения задач, возникающих в процессе прохождения практики.</w:t>
      </w:r>
    </w:p>
    <w:p w:rsidR="00BC6742" w:rsidRPr="00BC6742" w:rsidRDefault="00BC6742" w:rsidP="00BC6742">
      <w:pPr>
        <w:pStyle w:val="a3"/>
        <w:spacing w:before="1" w:line="360" w:lineRule="auto"/>
        <w:ind w:firstLine="720"/>
        <w:contextualSpacing/>
        <w:jc w:val="both"/>
        <w:rPr>
          <w:lang w:val="ru-RU"/>
        </w:rPr>
      </w:pPr>
      <w:r w:rsidRPr="00BC6742">
        <w:rPr>
          <w:lang w:val="ru-RU"/>
        </w:rPr>
        <w:lastRenderedPageBreak/>
        <w:t>Научно-методическое руководство практикой осуществляется назначенным департаментом руководителем обучающегося. В его обязанности входит: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осуществлять научное и методическое руководство работой обучающегося;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определять и конкретизировать задания в соответствии с программой;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давать рекомендации и заключения о правильности рассмотренного материала;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при необходимости вызывать практикантов для консультаций и проверки их работы в департамент;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по</w:t>
      </w:r>
      <w:r w:rsidRPr="00BC6742">
        <w:rPr>
          <w:sz w:val="28"/>
          <w:lang w:val="ru-RU"/>
        </w:rPr>
        <w:tab/>
        <w:t>окончании</w:t>
      </w:r>
      <w:r w:rsidRPr="00BC6742">
        <w:rPr>
          <w:sz w:val="28"/>
          <w:lang w:val="ru-RU"/>
        </w:rPr>
        <w:tab/>
        <w:t>практики</w:t>
      </w:r>
      <w:r w:rsidRPr="00BC6742">
        <w:rPr>
          <w:sz w:val="28"/>
          <w:lang w:val="ru-RU"/>
        </w:rPr>
        <w:tab/>
        <w:t>проверить</w:t>
      </w:r>
      <w:r w:rsidRPr="00BC6742">
        <w:rPr>
          <w:sz w:val="28"/>
          <w:lang w:val="ru-RU"/>
        </w:rPr>
        <w:tab/>
        <w:t>наличие</w:t>
      </w:r>
      <w:r w:rsidRPr="00BC6742">
        <w:rPr>
          <w:sz w:val="28"/>
          <w:lang w:val="ru-RU"/>
        </w:rPr>
        <w:tab/>
        <w:t>у</w:t>
      </w:r>
      <w:r w:rsidRPr="00BC6742">
        <w:rPr>
          <w:sz w:val="28"/>
          <w:lang w:val="ru-RU"/>
        </w:rPr>
        <w:tab/>
        <w:t>обучающегося пакета необходимых документов;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проверить и сделать замечания по отчету о практике;</w:t>
      </w:r>
    </w:p>
    <w:p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принять защиту отчета в установленном департаментом формате.</w:t>
      </w:r>
    </w:p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При прохождении практики обучающиеся должны соблюдать следующие условия:</w:t>
      </w:r>
    </w:p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самостоятельно выполнять работу в соответствии с графиком;</w:t>
      </w:r>
    </w:p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вести дневник практики по установленной форме;</w:t>
      </w:r>
    </w:p>
    <w:p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представить руководителю практики для проверки отчет в срок, установленный графиком;</w:t>
      </w:r>
    </w:p>
    <w:p w:rsidR="002B097C" w:rsidRPr="0035767D" w:rsidRDefault="00C1721A" w:rsidP="00C1721A">
      <w:pPr>
        <w:spacing w:line="360" w:lineRule="auto"/>
        <w:ind w:firstLine="709"/>
        <w:jc w:val="both"/>
        <w:rPr>
          <w:sz w:val="16"/>
          <w:szCs w:val="16"/>
          <w:lang w:val="ru-RU"/>
        </w:rPr>
      </w:pPr>
      <w:r w:rsidRPr="0058482D">
        <w:rPr>
          <w:sz w:val="28"/>
          <w:szCs w:val="28"/>
          <w:lang w:val="ru-RU"/>
        </w:rPr>
        <w:t>- выполнять все указания руководителей практики от Финансового университета и организации.</w:t>
      </w:r>
      <w:r w:rsidRPr="0058482D">
        <w:rPr>
          <w:sz w:val="28"/>
          <w:szCs w:val="28"/>
          <w:lang w:val="ru-RU"/>
        </w:rPr>
        <w:cr/>
      </w:r>
    </w:p>
    <w:p w:rsidR="00CC366C" w:rsidRPr="0058482D" w:rsidRDefault="00166FFF" w:rsidP="00933D2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7" w:name="page9"/>
      <w:bookmarkStart w:id="8" w:name="page10"/>
      <w:bookmarkStart w:id="9" w:name="_Toc24360157"/>
      <w:bookmarkEnd w:id="7"/>
      <w:bookmarkEnd w:id="8"/>
      <w:r w:rsidRPr="0058482D">
        <w:rPr>
          <w:rFonts w:ascii="Times New Roman" w:hAnsi="Times New Roman" w:cs="Times New Roman"/>
          <w:color w:val="auto"/>
          <w:lang w:val="ru-RU"/>
        </w:rPr>
        <w:t>7</w:t>
      </w:r>
      <w:r w:rsidR="00CC366C" w:rsidRPr="0058482D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58482D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9"/>
    </w:p>
    <w:p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Результаты учебной практики обобщаются студентом в аналитическом отчете, который представляется руководителю учебной практики.</w:t>
      </w:r>
    </w:p>
    <w:p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Основными целями аналитического отчета, составленного по результатам проведенной во время прохождения учебной практики работы, являются: </w:t>
      </w:r>
    </w:p>
    <w:p w:rsidR="007072B9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 краткое изложение теоретических и практических основ,</w:t>
      </w:r>
      <w:r w:rsidR="007072B9" w:rsidRPr="0058482D">
        <w:rPr>
          <w:rFonts w:eastAsiaTheme="minorHAnsi"/>
          <w:color w:val="000000"/>
          <w:sz w:val="28"/>
          <w:szCs w:val="28"/>
          <w:lang w:val="ru-RU"/>
        </w:rPr>
        <w:t xml:space="preserve"> изученных ранее результатов, использованных в ходе прохождения практики; </w:t>
      </w:r>
    </w:p>
    <w:p w:rsidR="007072B9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7072B9" w:rsidRPr="0058482D">
        <w:rPr>
          <w:rFonts w:eastAsiaTheme="minorHAnsi"/>
          <w:color w:val="000000"/>
          <w:sz w:val="28"/>
          <w:szCs w:val="28"/>
          <w:lang w:val="ru-RU"/>
        </w:rPr>
        <w:t xml:space="preserve">формализация и детальное изложение разработок, осуществленных студентом в ходе прохождения практики. </w:t>
      </w:r>
    </w:p>
    <w:p w:rsidR="00F61C57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Отчет должен быть оформлен в соответствии с предъявляемыми требованиями и представлен научному руководителю на подпись, удостоверяющую соответствие работы основным требованиям направления подготовки магистров по программе </w:t>
      </w:r>
      <w:r w:rsidR="00F61C57">
        <w:rPr>
          <w:sz w:val="28"/>
          <w:szCs w:val="28"/>
          <w:lang w:val="ru-RU"/>
        </w:rPr>
        <w:t>«Управление собственностью в акционерных обществах с государственным участием»</w:t>
      </w:r>
      <w:r w:rsidR="00F61C57">
        <w:rPr>
          <w:sz w:val="28"/>
          <w:szCs w:val="28"/>
          <w:lang w:val="ru-RU"/>
        </w:rPr>
        <w:t xml:space="preserve">. </w:t>
      </w:r>
    </w:p>
    <w:p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По окончании учебной практики студенты представляют в департамент аналитический отчет о прохождении практики. Сроки предоставления отчета регулируются нормативными актами и приказами ректора Финуниверситета.</w:t>
      </w:r>
    </w:p>
    <w:p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Неотъемлемыми составными частями отчета о прохождении учебной практики выступают: дневник практики студента, план-график учебной практики, </w:t>
      </w:r>
      <w:r w:rsidR="00B06127" w:rsidRPr="0058482D">
        <w:rPr>
          <w:sz w:val="28"/>
          <w:szCs w:val="28"/>
          <w:lang w:val="ru-RU"/>
        </w:rPr>
        <w:t xml:space="preserve">индивидуальное задание, </w:t>
      </w:r>
      <w:r w:rsidRPr="0058482D">
        <w:rPr>
          <w:sz w:val="28"/>
          <w:szCs w:val="28"/>
          <w:lang w:val="ru-RU"/>
        </w:rPr>
        <w:t>отчет по учебной практике студента и отзыв руководителя практики от базы.</w:t>
      </w:r>
    </w:p>
    <w:p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При прохождении учебной практики студент в установленные сроки представляет руководителю практики следующие документы:</w:t>
      </w:r>
    </w:p>
    <w:p w:rsidR="004C671B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4C671B" w:rsidRPr="0058482D">
        <w:rPr>
          <w:sz w:val="28"/>
          <w:szCs w:val="28"/>
        </w:rPr>
        <w:t>письменный отчет о проделанной работе согласно индивидуальному плану-графику прохождения учебной практики;</w:t>
      </w:r>
    </w:p>
    <w:p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E93692" w:rsidRPr="0058482D">
        <w:rPr>
          <w:sz w:val="28"/>
          <w:szCs w:val="28"/>
        </w:rPr>
        <w:t xml:space="preserve">рабочий </w:t>
      </w:r>
      <w:r w:rsidR="00F7572E" w:rsidRPr="0058482D">
        <w:rPr>
          <w:sz w:val="28"/>
          <w:szCs w:val="28"/>
        </w:rPr>
        <w:t>г</w:t>
      </w:r>
      <w:r w:rsidR="00CC366C" w:rsidRPr="0058482D">
        <w:rPr>
          <w:sz w:val="28"/>
          <w:szCs w:val="28"/>
        </w:rPr>
        <w:t>рафик</w:t>
      </w:r>
      <w:r w:rsidR="00F7572E" w:rsidRPr="0058482D">
        <w:rPr>
          <w:sz w:val="28"/>
          <w:szCs w:val="28"/>
        </w:rPr>
        <w:t xml:space="preserve"> (план)</w:t>
      </w:r>
      <w:r w:rsidR="00CC366C" w:rsidRPr="0058482D">
        <w:rPr>
          <w:sz w:val="28"/>
          <w:szCs w:val="28"/>
        </w:rPr>
        <w:t xml:space="preserve"> прохождения </w:t>
      </w:r>
      <w:r w:rsidR="00C8672B" w:rsidRPr="0058482D">
        <w:rPr>
          <w:sz w:val="28"/>
          <w:szCs w:val="28"/>
        </w:rPr>
        <w:t>учебной практики</w:t>
      </w:r>
      <w:r w:rsidR="00CC366C" w:rsidRPr="0058482D">
        <w:rPr>
          <w:sz w:val="28"/>
          <w:szCs w:val="28"/>
        </w:rPr>
        <w:t>;</w:t>
      </w:r>
    </w:p>
    <w:p w:rsidR="00B06127" w:rsidRPr="0058482D" w:rsidRDefault="00B06127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>индивидуальное задание;</w:t>
      </w:r>
    </w:p>
    <w:p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CC366C" w:rsidRPr="0058482D">
        <w:rPr>
          <w:sz w:val="28"/>
          <w:szCs w:val="28"/>
        </w:rPr>
        <w:t>дневник п</w:t>
      </w:r>
      <w:r w:rsidR="00C8672B" w:rsidRPr="0058482D">
        <w:rPr>
          <w:sz w:val="28"/>
          <w:szCs w:val="28"/>
        </w:rPr>
        <w:t>рактики студента</w:t>
      </w:r>
      <w:r w:rsidR="00CC366C" w:rsidRPr="0058482D">
        <w:rPr>
          <w:sz w:val="28"/>
          <w:szCs w:val="28"/>
        </w:rPr>
        <w:t>;</w:t>
      </w:r>
    </w:p>
    <w:p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CC366C" w:rsidRPr="0058482D">
        <w:rPr>
          <w:sz w:val="28"/>
          <w:szCs w:val="28"/>
        </w:rPr>
        <w:t xml:space="preserve">отзыв </w:t>
      </w:r>
      <w:r w:rsidR="001F2EBF" w:rsidRPr="0058482D">
        <w:rPr>
          <w:sz w:val="28"/>
          <w:szCs w:val="28"/>
        </w:rPr>
        <w:t>о результатах</w:t>
      </w:r>
      <w:r w:rsidR="00CC366C" w:rsidRPr="0058482D">
        <w:rPr>
          <w:sz w:val="28"/>
          <w:szCs w:val="28"/>
        </w:rPr>
        <w:t xml:space="preserve"> прохождения учебной пр</w:t>
      </w:r>
      <w:r w:rsidR="00C8672B" w:rsidRPr="0058482D">
        <w:rPr>
          <w:sz w:val="28"/>
          <w:szCs w:val="28"/>
        </w:rPr>
        <w:t>актики студентом</w:t>
      </w:r>
      <w:r w:rsidR="00CC366C" w:rsidRPr="0058482D">
        <w:rPr>
          <w:sz w:val="28"/>
          <w:szCs w:val="28"/>
        </w:rPr>
        <w:t>.</w:t>
      </w:r>
    </w:p>
    <w:p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После завершения учебной практики студенты в трехдневный срок представляют </w:t>
      </w:r>
      <w:r w:rsidR="00E9305D" w:rsidRPr="0058482D">
        <w:rPr>
          <w:sz w:val="28"/>
          <w:szCs w:val="28"/>
          <w:lang w:val="ru-RU"/>
        </w:rPr>
        <w:t xml:space="preserve">в </w:t>
      </w:r>
      <w:r w:rsidR="00C67985" w:rsidRPr="0058482D">
        <w:rPr>
          <w:sz w:val="28"/>
          <w:szCs w:val="28"/>
          <w:lang w:val="ru-RU"/>
        </w:rPr>
        <w:t>Д</w:t>
      </w:r>
      <w:r w:rsidR="00E9305D" w:rsidRPr="0058482D">
        <w:rPr>
          <w:sz w:val="28"/>
          <w:szCs w:val="28"/>
          <w:lang w:val="ru-RU"/>
        </w:rPr>
        <w:t xml:space="preserve">епартамент </w:t>
      </w:r>
      <w:r w:rsidR="00C67985" w:rsidRPr="0058482D">
        <w:rPr>
          <w:sz w:val="28"/>
          <w:szCs w:val="28"/>
          <w:lang w:val="ru-RU"/>
        </w:rPr>
        <w:t>к</w:t>
      </w:r>
      <w:r w:rsidR="00C8672B" w:rsidRPr="0058482D">
        <w:rPr>
          <w:sz w:val="28"/>
          <w:szCs w:val="28"/>
          <w:lang w:val="ru-RU"/>
        </w:rPr>
        <w:t>орпоративных финансов и корпоративного управления</w:t>
      </w:r>
      <w:r w:rsidRPr="0058482D">
        <w:rPr>
          <w:sz w:val="28"/>
          <w:szCs w:val="28"/>
          <w:lang w:val="ru-RU"/>
        </w:rPr>
        <w:t xml:space="preserve"> </w:t>
      </w:r>
      <w:r w:rsidR="0049344F" w:rsidRPr="0058482D">
        <w:rPr>
          <w:sz w:val="28"/>
          <w:szCs w:val="28"/>
          <w:lang w:val="ru-RU"/>
        </w:rPr>
        <w:t xml:space="preserve">письменный </w:t>
      </w:r>
      <w:r w:rsidRPr="0058482D">
        <w:rPr>
          <w:sz w:val="28"/>
          <w:szCs w:val="28"/>
          <w:lang w:val="ru-RU"/>
        </w:rPr>
        <w:t>отчет по учебной практике, отзыв руководителя практики от базы и дневник практики студента, включая утвержденный план-график.</w:t>
      </w:r>
    </w:p>
    <w:p w:rsidR="00CC366C" w:rsidRPr="0058482D" w:rsidRDefault="00CC366C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Отчет об учебной практике</w:t>
      </w:r>
      <w:r w:rsidRPr="0058482D">
        <w:rPr>
          <w:sz w:val="28"/>
          <w:szCs w:val="28"/>
          <w:lang w:val="ru-RU"/>
        </w:rPr>
        <w:t xml:space="preserve"> составляется индивидуально каждым </w:t>
      </w:r>
      <w:r w:rsidRPr="0058482D">
        <w:rPr>
          <w:sz w:val="28"/>
          <w:szCs w:val="28"/>
          <w:lang w:val="ru-RU"/>
        </w:rPr>
        <w:lastRenderedPageBreak/>
        <w:t xml:space="preserve">студентом и должен отражать проделанную им работу в соответствии с настоящей программой. </w:t>
      </w:r>
    </w:p>
    <w:p w:rsidR="00E52AA0" w:rsidRPr="0058482D" w:rsidRDefault="004B7BA3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При написании отчёта студент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 </w:t>
      </w:r>
      <w:r w:rsidR="00E52AA0" w:rsidRPr="0058482D">
        <w:rPr>
          <w:sz w:val="28"/>
          <w:szCs w:val="28"/>
          <w:lang w:val="ru-RU"/>
        </w:rPr>
        <w:t xml:space="preserve">Отчет представляет собой документ объемом 15-25 страниц машинописного текста и, возможно, приложение, в которое могут входить необходимые графические, табличные и прочие материалы. </w:t>
      </w:r>
    </w:p>
    <w:p w:rsidR="00E52AA0" w:rsidRPr="0058482D" w:rsidRDefault="00E52AA0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Для формирования отчета по первому разделу (ознакомление с базой практики (организацией) и ее деятельностью) студент должен изучить: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миссию, цели и задачи организации;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законодательную и нормативную базу и документацию, разработанную на базе практики (в </w:t>
      </w:r>
      <w:proofErr w:type="spellStart"/>
      <w:r w:rsidRPr="0058482D">
        <w:rPr>
          <w:rFonts w:eastAsiaTheme="minorHAnsi"/>
          <w:color w:val="000000"/>
          <w:sz w:val="28"/>
          <w:szCs w:val="28"/>
          <w:lang w:val="ru-RU"/>
        </w:rPr>
        <w:t>т.ч</w:t>
      </w:r>
      <w:proofErr w:type="spellEnd"/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. учредительные документы);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организационную структуру организации, функциональные обязанности работников экономических служб;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масштаб деятельности организации и потенциал ее развития: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направления и эффективность деятельности структурных подразделений организации; </w:t>
      </w:r>
    </w:p>
    <w:p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структуру собственности организации. </w:t>
      </w:r>
    </w:p>
    <w:p w:rsidR="004B7BA3" w:rsidRPr="0058482D" w:rsidRDefault="004B7BA3" w:rsidP="00932531">
      <w:pPr>
        <w:pStyle w:val="a4"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</w:t>
      </w:r>
      <w:proofErr w:type="spellStart"/>
      <w:r w:rsidRPr="0058482D">
        <w:rPr>
          <w:rFonts w:eastAsiaTheme="minorHAnsi"/>
          <w:color w:val="000000"/>
          <w:sz w:val="28"/>
          <w:szCs w:val="28"/>
          <w:lang w:val="ru-RU"/>
        </w:rPr>
        <w:t>Times</w:t>
      </w:r>
      <w:proofErr w:type="spellEnd"/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58482D">
        <w:rPr>
          <w:rFonts w:eastAsiaTheme="minorHAnsi"/>
          <w:color w:val="000000"/>
          <w:sz w:val="28"/>
          <w:szCs w:val="28"/>
          <w:lang w:val="ru-RU"/>
        </w:rPr>
        <w:t>New</w:t>
      </w:r>
      <w:proofErr w:type="spellEnd"/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proofErr w:type="spellStart"/>
      <w:r w:rsidRPr="0058482D">
        <w:rPr>
          <w:rFonts w:eastAsiaTheme="minorHAnsi"/>
          <w:color w:val="000000"/>
          <w:sz w:val="28"/>
          <w:szCs w:val="28"/>
          <w:lang w:val="ru-RU"/>
        </w:rPr>
        <w:t>Roman</w:t>
      </w:r>
      <w:proofErr w:type="spellEnd"/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, кегль 14;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все разделы работы, а также графические материалы, таблицы и др. должны быть пронумерованы;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работе должна быть незначительной, основной материал работы должен представлять собой оригинальный текст. </w:t>
      </w:r>
    </w:p>
    <w:p w:rsidR="008C77D2" w:rsidRPr="0058482D" w:rsidRDefault="008C77D2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Структура отчета об учебной практике:</w:t>
      </w:r>
      <w:r w:rsidRPr="0058482D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</w:t>
      </w:r>
      <w:r w:rsidR="002A0EF1" w:rsidRPr="0058482D">
        <w:rPr>
          <w:sz w:val="28"/>
          <w:szCs w:val="28"/>
          <w:lang w:val="ru-RU"/>
        </w:rPr>
        <w:t>, в котором должны быть представлены исходная информация и расчетные файлы</w:t>
      </w:r>
      <w:r w:rsidRPr="0058482D">
        <w:rPr>
          <w:sz w:val="28"/>
          <w:szCs w:val="28"/>
          <w:lang w:val="ru-RU"/>
        </w:rPr>
        <w:t xml:space="preserve">. </w:t>
      </w:r>
    </w:p>
    <w:p w:rsidR="008C77D2" w:rsidRPr="0058482D" w:rsidRDefault="008C77D2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Аналитический отчет должен состоять из следующих разделов: </w:t>
      </w:r>
    </w:p>
    <w:p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результаты (разработки, исследования и т.п.), полученные в ходе прохождения практики (с описанием личного вклада студента); </w:t>
      </w:r>
    </w:p>
    <w:p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дальнейшие пути исследований и т.д. </w:t>
      </w:r>
    </w:p>
    <w:p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0" w:name="page11"/>
      <w:bookmarkEnd w:id="10"/>
      <w:r w:rsidRPr="0058482D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К отчету прилагаются: </w:t>
      </w:r>
    </w:p>
    <w:p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F11C6D" w:rsidRPr="0058482D">
        <w:rPr>
          <w:rFonts w:eastAsiaTheme="minorHAnsi"/>
          <w:color w:val="000000"/>
          <w:sz w:val="28"/>
          <w:szCs w:val="28"/>
          <w:lang w:val="ru-RU"/>
        </w:rPr>
        <w:t>Г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>рафик</w:t>
      </w:r>
      <w:r w:rsidR="00F11C6D" w:rsidRPr="0058482D">
        <w:rPr>
          <w:rFonts w:eastAsiaTheme="minorHAnsi"/>
          <w:color w:val="000000"/>
          <w:sz w:val="28"/>
          <w:szCs w:val="28"/>
          <w:lang w:val="ru-RU"/>
        </w:rPr>
        <w:t xml:space="preserve"> (план)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 прохождения практики. </w:t>
      </w:r>
    </w:p>
    <w:p w:rsidR="00B06127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06127" w:rsidRPr="0058482D">
        <w:rPr>
          <w:rFonts w:eastAsiaTheme="minorHAnsi"/>
          <w:color w:val="000000"/>
          <w:sz w:val="28"/>
          <w:szCs w:val="28"/>
          <w:lang w:val="ru-RU"/>
        </w:rPr>
        <w:t>Индивидуальное задание.</w:t>
      </w:r>
    </w:p>
    <w:p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Дневник прохождения практики. </w:t>
      </w:r>
    </w:p>
    <w:p w:rsidR="004B7BA3" w:rsidRPr="000A28B9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Отзыв руководителя от базы практики о работе студента магистерской </w:t>
      </w:r>
      <w:r w:rsidR="004B7BA3" w:rsidRPr="000A28B9">
        <w:rPr>
          <w:rFonts w:eastAsiaTheme="minorHAnsi"/>
          <w:color w:val="000000"/>
          <w:sz w:val="28"/>
          <w:szCs w:val="28"/>
          <w:lang w:val="ru-RU"/>
        </w:rPr>
        <w:t xml:space="preserve">программы </w:t>
      </w:r>
      <w:r w:rsidR="00F61C57">
        <w:rPr>
          <w:sz w:val="28"/>
          <w:szCs w:val="28"/>
          <w:lang w:val="ru-RU"/>
        </w:rPr>
        <w:t>«Управление собственностью в акционерных обществах с государственным участием»</w:t>
      </w:r>
      <w:r w:rsidR="00F61C57">
        <w:rPr>
          <w:sz w:val="28"/>
          <w:szCs w:val="28"/>
          <w:lang w:val="ru-RU"/>
        </w:rPr>
        <w:t xml:space="preserve">. </w:t>
      </w:r>
      <w:bookmarkStart w:id="11" w:name="_GoBack"/>
      <w:bookmarkEnd w:id="11"/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Все перечисленные материалы должны быть заверены руководителем от базы практики.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lastRenderedPageBreak/>
        <w:t xml:space="preserve">Подписи руководителя от базы практики на всех документах должны быть заверены печатью организации.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Отчет проверяется, визируется руководителем и представляется на защиту. </w:t>
      </w:r>
    </w:p>
    <w:p w:rsidR="00587569" w:rsidRPr="0058482D" w:rsidRDefault="00587569" w:rsidP="00932531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Оценка результатов практики</w:t>
      </w:r>
    </w:p>
    <w:p w:rsidR="00BE3DCA" w:rsidRPr="0058482D" w:rsidRDefault="00587569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Результаты прохождения практики оцениваются посредством проведения промежуточной аттестации.</w:t>
      </w:r>
    </w:p>
    <w:p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Промежуточный контроль в виде промежуточной аттестации обучающихся по практике заключается в предоставлении научному руководителю по практике от Финуниверситета студентов проекта отчета о практике и </w:t>
      </w:r>
      <w:r w:rsidR="00F11C6D" w:rsidRPr="0058482D">
        <w:rPr>
          <w:sz w:val="28"/>
          <w:szCs w:val="28"/>
          <w:lang w:val="ru-RU"/>
        </w:rPr>
        <w:t>приложений к нему</w:t>
      </w:r>
      <w:r w:rsidRPr="0058482D">
        <w:rPr>
          <w:sz w:val="28"/>
          <w:szCs w:val="28"/>
          <w:lang w:val="ru-RU"/>
        </w:rPr>
        <w:t xml:space="preserve">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Защита отчета о прохождении практики </w:t>
      </w:r>
    </w:p>
    <w:p w:rsidR="00BE3DCA" w:rsidRPr="0058482D" w:rsidRDefault="00BE3DCA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Аттестация по итогам учебной практики осуществляется руководителем уче</w:t>
      </w:r>
      <w:r w:rsidR="000C1DED" w:rsidRPr="0058482D">
        <w:rPr>
          <w:sz w:val="28"/>
          <w:szCs w:val="28"/>
          <w:lang w:val="ru-RU"/>
        </w:rPr>
        <w:t>бной практики от департамента. Также в</w:t>
      </w:r>
      <w:r w:rsidRPr="0058482D">
        <w:rPr>
          <w:sz w:val="28"/>
          <w:szCs w:val="28"/>
          <w:lang w:val="ru-RU"/>
        </w:rPr>
        <w:t xml:space="preserve"> рамках промежуточной аттестации могут создаваться комиссии с включением в их состав представителей организации, на базе которых проводится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Защита студентом отчета является обязательным этапом прохождения учебной практики.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К защите отчета допускаются студенты, полностью выполнившие программу практики. Защита отчётов происходит в установленные Финуниверситетом сроки. 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Защита отчета проходит в форме индивидуального выступления (собеседования) студента перед научным руководителем от </w:t>
      </w:r>
      <w:r w:rsidR="00587569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2" w:name="page12"/>
      <w:bookmarkEnd w:id="12"/>
      <w:r w:rsidRPr="0058482D">
        <w:rPr>
          <w:sz w:val="28"/>
          <w:szCs w:val="28"/>
          <w:lang w:val="ru-RU"/>
        </w:rPr>
        <w:t xml:space="preserve">Каждый студент выступает с отчетом по итогам учебной практики на ее защите (содержание выполненной программы; самоанализ и самооценка деятельности, ее успешность и научный характер, причинно-следственные связи; самооценка профессионально-личностного развития на данном этапе обучения, в том числе перспективы своего дальнейшего профессионального и </w:t>
      </w:r>
      <w:r w:rsidRPr="0058482D">
        <w:rPr>
          <w:sz w:val="28"/>
          <w:szCs w:val="28"/>
          <w:lang w:val="ru-RU"/>
        </w:rPr>
        <w:lastRenderedPageBreak/>
        <w:t>личностного развития). Отчет сопровождается презентацией основных видов практической деятельности студента.</w:t>
      </w:r>
    </w:p>
    <w:p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В процессе защиты выявляется качественный уровень сформированных компетенций. Учитывается также качество подготовленного отчета, глубина освещения вопросов, содержащихся в программе, и оформление отчета.</w:t>
      </w:r>
    </w:p>
    <w:p w:rsidR="007650AF" w:rsidRPr="0058482D" w:rsidRDefault="007650AF" w:rsidP="007650AF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58482D">
        <w:rPr>
          <w:sz w:val="28"/>
          <w:szCs w:val="28"/>
          <w:lang w:val="ru-RU" w:eastAsia="ru-RU"/>
        </w:rPr>
        <w:t>По результатам защиты отчета по учебной практике выставляется зачет с оценкой по пятибалльной шкале.</w:t>
      </w:r>
    </w:p>
    <w:p w:rsidR="000C1DED" w:rsidRPr="0058482D" w:rsidRDefault="000C1DED" w:rsidP="00932531">
      <w:pPr>
        <w:pStyle w:val="13"/>
        <w:tabs>
          <w:tab w:val="num" w:pos="0"/>
        </w:tabs>
        <w:spacing w:line="360" w:lineRule="auto"/>
        <w:rPr>
          <w:szCs w:val="28"/>
        </w:rPr>
      </w:pPr>
      <w:r w:rsidRPr="0058482D">
        <w:rPr>
          <w:szCs w:val="28"/>
        </w:rPr>
        <w:t xml:space="preserve">Неудовлетворительные результаты промежуточной аттестации по практике или </w:t>
      </w:r>
      <w:proofErr w:type="spellStart"/>
      <w:r w:rsidRPr="0058482D">
        <w:rPr>
          <w:szCs w:val="28"/>
        </w:rPr>
        <w:t>непроходжение</w:t>
      </w:r>
      <w:proofErr w:type="spellEnd"/>
      <w:r w:rsidRPr="0058482D">
        <w:rPr>
          <w:szCs w:val="28"/>
        </w:rPr>
        <w:t xml:space="preserve"> промежуточной аттестации по практике при отсутствии уважительных причин признаются академической задолженностью.</w:t>
      </w:r>
    </w:p>
    <w:p w:rsidR="005119C1" w:rsidRPr="0058482D" w:rsidRDefault="005119C1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3" w:name="_Toc24360158"/>
      <w:r w:rsidRPr="0058482D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3"/>
    </w:p>
    <w:p w:rsidR="00DF4495" w:rsidRPr="0058482D" w:rsidRDefault="005119C1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Перечень </w:t>
      </w:r>
      <w:r w:rsidR="00522060" w:rsidRPr="0058482D">
        <w:rPr>
          <w:sz w:val="28"/>
          <w:szCs w:val="28"/>
          <w:lang w:val="ru-RU"/>
        </w:rPr>
        <w:t>компетенций,</w:t>
      </w:r>
      <w:r w:rsidRPr="0058482D">
        <w:rPr>
          <w:sz w:val="28"/>
          <w:szCs w:val="28"/>
          <w:lang w:val="ru-RU"/>
        </w:rPr>
        <w:t xml:space="preserve"> формируемых в процессе </w:t>
      </w:r>
      <w:r w:rsidR="007650AF" w:rsidRPr="0058482D">
        <w:rPr>
          <w:sz w:val="28"/>
          <w:szCs w:val="28"/>
          <w:lang w:val="ru-RU"/>
        </w:rPr>
        <w:t xml:space="preserve">прохождения </w:t>
      </w:r>
      <w:r w:rsidR="00C45AFD" w:rsidRPr="0058482D">
        <w:rPr>
          <w:sz w:val="28"/>
          <w:szCs w:val="28"/>
          <w:lang w:val="ru-RU"/>
        </w:rPr>
        <w:t>практики, содержится</w:t>
      </w:r>
      <w:r w:rsidRPr="0058482D">
        <w:rPr>
          <w:sz w:val="28"/>
          <w:szCs w:val="28"/>
          <w:lang w:val="ru-RU"/>
        </w:rPr>
        <w:t xml:space="preserve"> в разделе 3. </w:t>
      </w:r>
      <w:r w:rsidR="007650AF" w:rsidRPr="0058482D">
        <w:rPr>
          <w:sz w:val="28"/>
          <w:szCs w:val="28"/>
          <w:lang w:val="ru-RU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58482D">
        <w:rPr>
          <w:sz w:val="28"/>
          <w:szCs w:val="28"/>
          <w:lang w:val="ru-RU"/>
        </w:rPr>
        <w:t>.</w:t>
      </w:r>
    </w:p>
    <w:p w:rsidR="00CA79E9" w:rsidRPr="0058482D" w:rsidRDefault="00CA79E9" w:rsidP="00CA79E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val="ru-RU"/>
        </w:rPr>
      </w:pPr>
      <w:r w:rsidRPr="0058482D">
        <w:rPr>
          <w:b/>
          <w:bCs/>
          <w:sz w:val="28"/>
          <w:szCs w:val="28"/>
          <w:lang w:val="ru-RU"/>
        </w:rPr>
        <w:t>Примеры оценочных средств для проверки каждой компетенции</w:t>
      </w:r>
      <w:r w:rsidR="00A2697E">
        <w:rPr>
          <w:b/>
          <w:bCs/>
          <w:sz w:val="28"/>
          <w:szCs w:val="28"/>
          <w:lang w:val="ru-RU"/>
        </w:rPr>
        <w:t>,</w:t>
      </w:r>
      <w:r w:rsidRPr="0058482D">
        <w:rPr>
          <w:b/>
          <w:bCs/>
          <w:sz w:val="28"/>
          <w:szCs w:val="28"/>
          <w:lang w:val="ru-RU"/>
        </w:rPr>
        <w:t xml:space="preserve"> формируемой в период прохождения практики</w:t>
      </w: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9"/>
        <w:gridCol w:w="5376"/>
      </w:tblGrid>
      <w:tr w:rsidR="00CA79E9" w:rsidRPr="005779EF" w:rsidTr="005779EF">
        <w:trPr>
          <w:trHeight w:val="20"/>
        </w:trPr>
        <w:tc>
          <w:tcPr>
            <w:tcW w:w="2213" w:type="pct"/>
            <w:shd w:val="clear" w:color="auto" w:fill="auto"/>
          </w:tcPr>
          <w:p w:rsidR="00CA79E9" w:rsidRPr="005779EF" w:rsidRDefault="00CA79E9" w:rsidP="00CA79E9">
            <w:pPr>
              <w:keepNext/>
              <w:keepLines/>
              <w:widowControl/>
              <w:tabs>
                <w:tab w:val="left" w:pos="54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bookmarkStart w:id="14" w:name="_Toc24360160"/>
            <w:r w:rsidRPr="005779EF">
              <w:rPr>
                <w:b/>
                <w:sz w:val="24"/>
                <w:szCs w:val="24"/>
                <w:lang w:val="ru-RU"/>
              </w:rPr>
              <w:t>Компетенция</w:t>
            </w:r>
          </w:p>
        </w:tc>
        <w:tc>
          <w:tcPr>
            <w:tcW w:w="2787" w:type="pct"/>
            <w:shd w:val="clear" w:color="auto" w:fill="auto"/>
          </w:tcPr>
          <w:p w:rsidR="00CA79E9" w:rsidRPr="005779EF" w:rsidRDefault="00CA79E9" w:rsidP="00CA79E9">
            <w:pPr>
              <w:keepNext/>
              <w:keepLines/>
              <w:widowControl/>
              <w:tabs>
                <w:tab w:val="left" w:pos="54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 w:rsidRPr="005779EF">
              <w:rPr>
                <w:b/>
                <w:sz w:val="24"/>
                <w:szCs w:val="24"/>
                <w:lang w:val="ru-RU"/>
              </w:rPr>
              <w:t>Типовые (примерные) задания</w:t>
            </w:r>
          </w:p>
        </w:tc>
      </w:tr>
      <w:tr w:rsidR="00CA79E9" w:rsidRPr="00F61C57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2787" w:type="pct"/>
            <w:vMerge w:val="restart"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1. Представьте основные принципы разработки задач при реализации инновационных проектов.</w:t>
            </w:r>
          </w:p>
          <w:p w:rsidR="00A2697E" w:rsidRPr="005779EF" w:rsidRDefault="00A2697E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2.</w:t>
            </w:r>
            <w:r w:rsidR="00121F6D" w:rsidRPr="005779EF">
              <w:rPr>
                <w:sz w:val="24"/>
                <w:szCs w:val="24"/>
                <w:lang w:val="ru-RU"/>
              </w:rPr>
              <w:t xml:space="preserve"> Какие существуют формы, методы и инструменты реализации инвестиционных проектов</w:t>
            </w:r>
            <w:r w:rsidR="003009AD" w:rsidRPr="005779EF">
              <w:rPr>
                <w:sz w:val="24"/>
                <w:szCs w:val="24"/>
                <w:lang w:val="ru-RU"/>
              </w:rPr>
              <w:t>?</w:t>
            </w:r>
          </w:p>
          <w:p w:rsidR="00121F6D" w:rsidRPr="005779EF" w:rsidRDefault="00121F6D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3. Какие современные информационные технологии применяются в реализации инвестиционных проектов</w:t>
            </w:r>
            <w:r w:rsidR="003009AD" w:rsidRPr="005779EF">
              <w:rPr>
                <w:sz w:val="24"/>
                <w:szCs w:val="24"/>
                <w:lang w:val="ru-RU"/>
              </w:rPr>
              <w:t>?</w:t>
            </w:r>
          </w:p>
          <w:p w:rsidR="00121F6D" w:rsidRPr="005779EF" w:rsidRDefault="00121F6D" w:rsidP="00121F6D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4. </w:t>
            </w:r>
            <w:r w:rsidR="006663DC" w:rsidRPr="005779EF">
              <w:rPr>
                <w:sz w:val="24"/>
                <w:szCs w:val="24"/>
                <w:lang w:val="ru-RU"/>
              </w:rPr>
              <w:t xml:space="preserve">Какое прикладное программное обеспечение </w:t>
            </w:r>
            <w:r w:rsidRPr="005779EF">
              <w:rPr>
                <w:sz w:val="24"/>
                <w:szCs w:val="24"/>
                <w:lang w:val="ru-RU"/>
              </w:rPr>
              <w:t>применяются в реализации инвестиционных проектов</w:t>
            </w:r>
            <w:r w:rsidR="003009AD" w:rsidRPr="005779EF">
              <w:rPr>
                <w:sz w:val="24"/>
                <w:szCs w:val="24"/>
                <w:lang w:val="ru-RU"/>
              </w:rPr>
              <w:t>?</w:t>
            </w:r>
          </w:p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</w:t>
            </w:r>
            <w:r w:rsidR="00121F6D" w:rsidRPr="005779EF">
              <w:rPr>
                <w:sz w:val="24"/>
                <w:szCs w:val="24"/>
                <w:lang w:val="ru-RU"/>
              </w:rPr>
              <w:t>5</w:t>
            </w:r>
            <w:r w:rsidRPr="005779EF">
              <w:rPr>
                <w:sz w:val="24"/>
                <w:szCs w:val="24"/>
                <w:lang w:val="ru-RU"/>
              </w:rPr>
              <w:t>. Перечислите какие методические</w:t>
            </w:r>
            <w:r w:rsidR="006663DC" w:rsidRPr="005779EF">
              <w:rPr>
                <w:sz w:val="24"/>
                <w:szCs w:val="24"/>
                <w:lang w:val="ru-RU"/>
              </w:rPr>
              <w:t xml:space="preserve"> и нормативные</w:t>
            </w:r>
            <w:r w:rsidRPr="005779EF">
              <w:rPr>
                <w:sz w:val="24"/>
                <w:szCs w:val="24"/>
                <w:lang w:val="ru-RU"/>
              </w:rPr>
              <w:t xml:space="preserve"> документы призваны обеспечить </w:t>
            </w:r>
            <w:r w:rsidR="009179D4" w:rsidRPr="005779EF">
              <w:rPr>
                <w:sz w:val="24"/>
                <w:szCs w:val="24"/>
                <w:lang w:val="ru-RU"/>
              </w:rPr>
              <w:t>реализацию инновационных</w:t>
            </w:r>
            <w:r w:rsidRPr="005779EF">
              <w:rPr>
                <w:sz w:val="24"/>
                <w:szCs w:val="24"/>
                <w:lang w:val="ru-RU"/>
              </w:rPr>
              <w:t xml:space="preserve"> проектов</w:t>
            </w:r>
            <w:r w:rsidR="006663DC" w:rsidRPr="005779EF">
              <w:rPr>
                <w:sz w:val="24"/>
                <w:szCs w:val="24"/>
                <w:lang w:val="ru-RU"/>
              </w:rPr>
              <w:t>.</w:t>
            </w:r>
          </w:p>
        </w:tc>
      </w:tr>
      <w:tr w:rsidR="00CA79E9" w:rsidRPr="00F61C5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F61C5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F61C5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F61C5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F61C57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Способность разрабатывать программы </w:t>
            </w:r>
            <w:r w:rsidRPr="005779EF">
              <w:rPr>
                <w:sz w:val="24"/>
                <w:szCs w:val="24"/>
                <w:lang w:val="ru-RU"/>
              </w:rPr>
              <w:lastRenderedPageBreak/>
              <w:t>в области финансовой грамотности и участвовать в их реализации (ПКН-7)</w:t>
            </w:r>
          </w:p>
        </w:tc>
        <w:tc>
          <w:tcPr>
            <w:tcW w:w="2787" w:type="pct"/>
            <w:vMerge w:val="restart"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lastRenderedPageBreak/>
              <w:t xml:space="preserve">Задание 1. Сформируйте принципы построения </w:t>
            </w:r>
            <w:r w:rsidRPr="005779EF">
              <w:rPr>
                <w:sz w:val="24"/>
                <w:szCs w:val="24"/>
                <w:lang w:val="ru-RU"/>
              </w:rPr>
              <w:lastRenderedPageBreak/>
              <w:t>программ повышения финансовой грамотности сотрудников в сфере высоких технологий.</w:t>
            </w:r>
          </w:p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2. Перечислите основные задачи руководителя структурного подразделения при реализации программ финансовой грамотности.</w:t>
            </w:r>
          </w:p>
        </w:tc>
      </w:tr>
      <w:tr w:rsidR="00CA79E9" w:rsidRPr="00F61C5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F61C57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lastRenderedPageBreak/>
              <w:t>Способность к организации межличностных отношений и межкультурного взаимодействия, учитывая разнообразие культур (УК-4)</w:t>
            </w:r>
          </w:p>
        </w:tc>
        <w:tc>
          <w:tcPr>
            <w:tcW w:w="2787" w:type="pct"/>
            <w:vMerge w:val="restart"/>
            <w:shd w:val="clear" w:color="auto" w:fill="auto"/>
          </w:tcPr>
          <w:p w:rsidR="00CA79E9" w:rsidRPr="005779EF" w:rsidRDefault="00B76AEA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1. </w:t>
            </w:r>
            <w:r w:rsidR="00CA79E9" w:rsidRPr="005779EF">
              <w:rPr>
                <w:sz w:val="24"/>
                <w:szCs w:val="24"/>
                <w:lang w:val="ru-RU"/>
              </w:rPr>
              <w:t>Опишите принцип непредвзятости и корпоративной этики в условиях руководства сложными инновационными проектами.</w:t>
            </w:r>
          </w:p>
          <w:p w:rsidR="00B76AEA" w:rsidRPr="005779EF" w:rsidRDefault="00B76AEA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2. Опишите общепринятые нормы культурного самовыражения.</w:t>
            </w:r>
          </w:p>
          <w:p w:rsidR="00B76AEA" w:rsidRPr="005779EF" w:rsidRDefault="00B76AEA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3. Опишите методы построения культурного диалога с представителями разных культур.</w:t>
            </w:r>
          </w:p>
        </w:tc>
      </w:tr>
      <w:tr w:rsidR="00CA79E9" w:rsidRPr="00F61C5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F61C5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F61C57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(УК-5)</w:t>
            </w:r>
          </w:p>
        </w:tc>
        <w:tc>
          <w:tcPr>
            <w:tcW w:w="2787" w:type="pct"/>
            <w:vMerge w:val="restart"/>
            <w:shd w:val="clear" w:color="auto" w:fill="auto"/>
          </w:tcPr>
          <w:p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Оценка сформированности данной компетенции представляется в отзыве руководителя практики.</w:t>
            </w:r>
          </w:p>
        </w:tc>
      </w:tr>
      <w:tr w:rsidR="00CA79E9" w:rsidRPr="00F61C5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8482D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F61C5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:rsidR="00CA79E9" w:rsidRPr="0058482D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CA79E9" w:rsidRPr="0058482D" w:rsidRDefault="00CA79E9" w:rsidP="00CA79E9">
      <w:pPr>
        <w:spacing w:line="360" w:lineRule="auto"/>
        <w:ind w:firstLine="709"/>
        <w:jc w:val="both"/>
        <w:rPr>
          <w:lang w:val="ru-RU"/>
        </w:rPr>
      </w:pPr>
      <w:r w:rsidRPr="0058482D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58482D">
        <w:rPr>
          <w:bCs/>
          <w:sz w:val="28"/>
          <w:szCs w:val="28"/>
        </w:rPr>
        <w:t> </w:t>
      </w:r>
      <w:r w:rsidRPr="0058482D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DF4495" w:rsidRPr="0058482D" w:rsidRDefault="00F620C1" w:rsidP="007650A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58482D">
        <w:rPr>
          <w:rFonts w:ascii="Times New Roman" w:hAnsi="Times New Roman" w:cs="Times New Roman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4"/>
    </w:p>
    <w:p w:rsidR="0085570D" w:rsidRPr="00EC3E9F" w:rsidRDefault="0085570D" w:rsidP="0035767D">
      <w:pPr>
        <w:tabs>
          <w:tab w:val="left" w:pos="1134"/>
        </w:tabs>
        <w:spacing w:line="336" w:lineRule="auto"/>
        <w:ind w:firstLine="709"/>
        <w:contextualSpacing/>
        <w:mirrorIndents/>
        <w:jc w:val="both"/>
        <w:rPr>
          <w:b/>
          <w:sz w:val="28"/>
          <w:szCs w:val="28"/>
        </w:rPr>
      </w:pPr>
      <w:bookmarkStart w:id="15" w:name="_Toc24360161"/>
      <w:proofErr w:type="spellStart"/>
      <w:r>
        <w:rPr>
          <w:b/>
          <w:sz w:val="28"/>
          <w:szCs w:val="28"/>
        </w:rPr>
        <w:t>Нормативные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акты</w:t>
      </w:r>
      <w:proofErr w:type="spellEnd"/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</w:rPr>
      </w:pPr>
      <w:proofErr w:type="spellStart"/>
      <w:r w:rsidRPr="00364033">
        <w:rPr>
          <w:sz w:val="28"/>
        </w:rPr>
        <w:t>Гражданский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кодекс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Российской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Федерации</w:t>
      </w:r>
      <w:proofErr w:type="spellEnd"/>
      <w:r w:rsidRPr="00364033">
        <w:rPr>
          <w:sz w:val="28"/>
        </w:rPr>
        <w:t>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</w:rPr>
      </w:pPr>
      <w:proofErr w:type="spellStart"/>
      <w:r w:rsidRPr="00364033">
        <w:rPr>
          <w:sz w:val="28"/>
        </w:rPr>
        <w:t>Налоговый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кодекс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Российской</w:t>
      </w:r>
      <w:proofErr w:type="spellEnd"/>
      <w:r w:rsidRPr="00364033">
        <w:rPr>
          <w:sz w:val="28"/>
        </w:rPr>
        <w:t xml:space="preserve"> </w:t>
      </w:r>
      <w:proofErr w:type="spellStart"/>
      <w:r w:rsidRPr="00364033">
        <w:rPr>
          <w:sz w:val="28"/>
        </w:rPr>
        <w:t>Федерации</w:t>
      </w:r>
      <w:proofErr w:type="spellEnd"/>
      <w:r w:rsidRPr="00364033">
        <w:rPr>
          <w:sz w:val="28"/>
        </w:rPr>
        <w:t>.</w:t>
      </w:r>
    </w:p>
    <w:p w:rsidR="0085570D" w:rsidRPr="00364033" w:rsidRDefault="0085570D" w:rsidP="0035767D">
      <w:pPr>
        <w:pStyle w:val="a4"/>
        <w:widowControl/>
        <w:numPr>
          <w:ilvl w:val="0"/>
          <w:numId w:val="12"/>
        </w:numPr>
        <w:shd w:val="clear" w:color="auto" w:fill="FFFFFF"/>
        <w:tabs>
          <w:tab w:val="left" w:pos="1049"/>
          <w:tab w:val="left" w:pos="1050"/>
          <w:tab w:val="left" w:pos="1134"/>
        </w:tabs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Программа "Цифровая экономика Российской Федерации". Утверждена распоряжением Правительства Российской Федерации от 28 июля 2017 г.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1632-р.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Указ Президента РФ от 09.05.2017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203 "О Стратегии развития информационного общества в Российской Федерации на 2017 - 2030 годы".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Федеральный закон "Об информации, информационных технологиях и о защите информации" от 27.07.2006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149-ФЗ.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"ГОСТ Р ИСО/МЭК 38500-2017. Национальный стандарт Российской Федерации. Информационные технологии. Стратегическое управление ИТ в организации" (утв. и введен в действие Приказом </w:t>
      </w:r>
      <w:proofErr w:type="spellStart"/>
      <w:r w:rsidRPr="00364033">
        <w:rPr>
          <w:sz w:val="28"/>
          <w:lang w:val="ru-RU"/>
        </w:rPr>
        <w:lastRenderedPageBreak/>
        <w:t>Росстандарта</w:t>
      </w:r>
      <w:proofErr w:type="spellEnd"/>
      <w:r w:rsidRPr="00364033">
        <w:rPr>
          <w:sz w:val="28"/>
          <w:lang w:val="ru-RU"/>
        </w:rPr>
        <w:t xml:space="preserve"> от 08.09.2017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1041-ст</w:t>
      </w:r>
      <w:proofErr w:type="gramStart"/>
      <w:r w:rsidRPr="00364033">
        <w:rPr>
          <w:sz w:val="28"/>
          <w:lang w:val="ru-RU"/>
        </w:rPr>
        <w:t>)</w:t>
      </w:r>
      <w:r w:rsidRPr="00364033">
        <w:rPr>
          <w:sz w:val="28"/>
        </w:rPr>
        <w:t> </w:t>
      </w:r>
      <w:r w:rsidRPr="00364033">
        <w:rPr>
          <w:sz w:val="28"/>
          <w:lang w:val="ru-RU"/>
        </w:rPr>
        <w:t>.</w:t>
      </w:r>
      <w:proofErr w:type="gramEnd"/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 xml:space="preserve">О регулировании выпуска и оборота </w:t>
      </w:r>
      <w:proofErr w:type="spellStart"/>
      <w:r w:rsidRPr="00364033">
        <w:rPr>
          <w:sz w:val="28"/>
          <w:lang w:val="ru-RU"/>
        </w:rPr>
        <w:t>криптовалют</w:t>
      </w:r>
      <w:proofErr w:type="spellEnd"/>
      <w:r w:rsidRPr="00364033">
        <w:rPr>
          <w:sz w:val="28"/>
          <w:lang w:val="ru-RU"/>
        </w:rPr>
        <w:t xml:space="preserve">. (Письмо Минфина России от 02.10.2017 </w:t>
      </w:r>
      <w:r w:rsidRPr="00364033">
        <w:rPr>
          <w:sz w:val="28"/>
        </w:rPr>
        <w:t>N</w:t>
      </w:r>
      <w:r w:rsidRPr="00364033">
        <w:rPr>
          <w:sz w:val="28"/>
          <w:lang w:val="ru-RU"/>
        </w:rPr>
        <w:t xml:space="preserve"> 03-11-11/63996).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>План мероприятий («дорожная карта») Национальной технологической инициативы «</w:t>
      </w:r>
      <w:proofErr w:type="spellStart"/>
      <w:r w:rsidRPr="00364033">
        <w:rPr>
          <w:sz w:val="28"/>
          <w:lang w:val="ru-RU"/>
        </w:rPr>
        <w:t>Автонет</w:t>
      </w:r>
      <w:proofErr w:type="spellEnd"/>
      <w:r w:rsidRPr="00364033">
        <w:rPr>
          <w:sz w:val="28"/>
          <w:lang w:val="ru-RU"/>
        </w:rPr>
        <w:t>».</w:t>
      </w:r>
    </w:p>
    <w:p w:rsidR="0085570D" w:rsidRPr="00364033" w:rsidRDefault="0085570D" w:rsidP="0035767D">
      <w:pPr>
        <w:pStyle w:val="a4"/>
        <w:numPr>
          <w:ilvl w:val="0"/>
          <w:numId w:val="12"/>
        </w:numPr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mirrorIndents/>
        <w:jc w:val="both"/>
        <w:rPr>
          <w:sz w:val="28"/>
          <w:lang w:val="ru-RU"/>
        </w:rPr>
      </w:pPr>
      <w:r w:rsidRPr="00364033">
        <w:rPr>
          <w:sz w:val="28"/>
          <w:lang w:val="ru-RU"/>
        </w:rPr>
        <w:t>Соглашение об электронной коммерции. Рекомендация № 31, принята Центром ООН содействия торговле и электронному бизнесу (1Ж/СЕЕАСТ), март 2000 г., Женева.</w:t>
      </w:r>
    </w:p>
    <w:p w:rsidR="0085570D" w:rsidRPr="00016F7F" w:rsidRDefault="0085570D" w:rsidP="0035767D">
      <w:pPr>
        <w:tabs>
          <w:tab w:val="left" w:pos="1134"/>
        </w:tabs>
        <w:spacing w:line="336" w:lineRule="auto"/>
        <w:ind w:firstLine="709"/>
        <w:jc w:val="both"/>
        <w:rPr>
          <w:b/>
          <w:sz w:val="28"/>
          <w:szCs w:val="28"/>
        </w:rPr>
      </w:pPr>
      <w:bookmarkStart w:id="16" w:name="_Toc476242363"/>
      <w:bookmarkStart w:id="17" w:name="_Toc483990791"/>
      <w:proofErr w:type="spellStart"/>
      <w:r w:rsidRPr="00016F7F">
        <w:rPr>
          <w:b/>
          <w:sz w:val="28"/>
          <w:szCs w:val="28"/>
        </w:rPr>
        <w:t>Основная</w:t>
      </w:r>
      <w:proofErr w:type="spellEnd"/>
      <w:r w:rsidRPr="00016F7F">
        <w:rPr>
          <w:b/>
          <w:sz w:val="28"/>
          <w:szCs w:val="28"/>
        </w:rPr>
        <w:t xml:space="preserve"> </w:t>
      </w:r>
      <w:proofErr w:type="spellStart"/>
      <w:r w:rsidRPr="00016F7F">
        <w:rPr>
          <w:b/>
          <w:sz w:val="28"/>
          <w:szCs w:val="28"/>
        </w:rPr>
        <w:t>литература</w:t>
      </w:r>
      <w:proofErr w:type="spellEnd"/>
      <w:r w:rsidRPr="00016F7F">
        <w:rPr>
          <w:b/>
          <w:sz w:val="28"/>
          <w:szCs w:val="28"/>
        </w:rPr>
        <w:t>:</w:t>
      </w:r>
    </w:p>
    <w:p w:rsidR="0085570D" w:rsidRPr="00364033" w:rsidRDefault="0085570D" w:rsidP="0035767D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364033">
        <w:rPr>
          <w:sz w:val="28"/>
          <w:szCs w:val="28"/>
          <w:lang w:val="ru-RU"/>
        </w:rPr>
        <w:t xml:space="preserve">Финансовый менеджмент в </w:t>
      </w:r>
      <w:r w:rsidRPr="00364033">
        <w:rPr>
          <w:sz w:val="28"/>
          <w:szCs w:val="28"/>
        </w:rPr>
        <w:t>Excel</w:t>
      </w:r>
      <w:r w:rsidRPr="00364033">
        <w:rPr>
          <w:sz w:val="28"/>
          <w:szCs w:val="28"/>
          <w:lang w:val="ru-RU"/>
        </w:rPr>
        <w:t>: учебник для направлений магистратуры "Экономика" и "Менеджмент</w:t>
      </w:r>
      <w:proofErr w:type="gramStart"/>
      <w:r w:rsidRPr="00364033">
        <w:rPr>
          <w:sz w:val="28"/>
          <w:szCs w:val="28"/>
          <w:lang w:val="ru-RU"/>
        </w:rPr>
        <w:t>"  /</w:t>
      </w:r>
      <w:proofErr w:type="gramEnd"/>
      <w:r w:rsidRPr="00364033">
        <w:rPr>
          <w:sz w:val="28"/>
          <w:szCs w:val="28"/>
          <w:lang w:val="ru-RU"/>
        </w:rPr>
        <w:t xml:space="preserve"> Е.А. Федорова, Л.И. Черникова, М.П. Лазарев [и др.]; Финуниверситет ; под общ. ред. Е.А. Федоровой. - Москва: </w:t>
      </w:r>
      <w:proofErr w:type="spellStart"/>
      <w:r w:rsidRPr="00364033">
        <w:rPr>
          <w:sz w:val="28"/>
          <w:szCs w:val="28"/>
          <w:lang w:val="ru-RU"/>
        </w:rPr>
        <w:t>Кнорус</w:t>
      </w:r>
      <w:proofErr w:type="spellEnd"/>
      <w:r w:rsidRPr="00364033">
        <w:rPr>
          <w:sz w:val="28"/>
          <w:szCs w:val="28"/>
          <w:lang w:val="ru-RU"/>
        </w:rPr>
        <w:t xml:space="preserve">, 2021. - 427 с. - (Магистратура). –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непосредственный. – То же. – 2021. – ЭБС </w:t>
      </w:r>
      <w:r w:rsidRPr="00364033">
        <w:rPr>
          <w:sz w:val="28"/>
          <w:szCs w:val="28"/>
        </w:rPr>
        <w:t>BOOK</w:t>
      </w:r>
      <w:r w:rsidRPr="00364033">
        <w:rPr>
          <w:sz w:val="28"/>
          <w:szCs w:val="28"/>
          <w:lang w:val="ru-RU"/>
        </w:rPr>
        <w:t>.</w:t>
      </w:r>
      <w:proofErr w:type="spellStart"/>
      <w:r w:rsidRPr="00364033">
        <w:rPr>
          <w:sz w:val="28"/>
          <w:szCs w:val="28"/>
        </w:rPr>
        <w:t>ru</w:t>
      </w:r>
      <w:proofErr w:type="spellEnd"/>
      <w:r w:rsidRPr="00364033">
        <w:rPr>
          <w:sz w:val="28"/>
          <w:szCs w:val="28"/>
          <w:lang w:val="ru-RU"/>
        </w:rPr>
        <w:t xml:space="preserve">. - </w:t>
      </w:r>
      <w:r w:rsidRPr="00364033">
        <w:rPr>
          <w:sz w:val="28"/>
          <w:szCs w:val="28"/>
        </w:rPr>
        <w:t>URL</w:t>
      </w:r>
      <w:r w:rsidRPr="00364033">
        <w:rPr>
          <w:sz w:val="28"/>
          <w:szCs w:val="28"/>
          <w:lang w:val="ru-RU"/>
        </w:rPr>
        <w:t xml:space="preserve">: </w:t>
      </w:r>
      <w:r w:rsidRPr="00364033">
        <w:rPr>
          <w:sz w:val="28"/>
          <w:szCs w:val="28"/>
        </w:rPr>
        <w:t>https</w:t>
      </w:r>
      <w:r w:rsidRPr="00364033">
        <w:rPr>
          <w:sz w:val="28"/>
          <w:szCs w:val="28"/>
          <w:lang w:val="ru-RU"/>
        </w:rPr>
        <w:t>://</w:t>
      </w:r>
      <w:r w:rsidRPr="00364033">
        <w:rPr>
          <w:sz w:val="28"/>
          <w:szCs w:val="28"/>
        </w:rPr>
        <w:t>book</w:t>
      </w:r>
      <w:r w:rsidRPr="00364033">
        <w:rPr>
          <w:sz w:val="28"/>
          <w:szCs w:val="28"/>
          <w:lang w:val="ru-RU"/>
        </w:rPr>
        <w:t>.</w:t>
      </w:r>
      <w:proofErr w:type="spellStart"/>
      <w:r w:rsidRPr="00364033">
        <w:rPr>
          <w:sz w:val="28"/>
          <w:szCs w:val="28"/>
        </w:rPr>
        <w:t>ru</w:t>
      </w:r>
      <w:proofErr w:type="spellEnd"/>
      <w:r w:rsidRPr="00364033">
        <w:rPr>
          <w:sz w:val="28"/>
          <w:szCs w:val="28"/>
          <w:lang w:val="ru-RU"/>
        </w:rPr>
        <w:t>/</w:t>
      </w:r>
      <w:r w:rsidRPr="00364033">
        <w:rPr>
          <w:sz w:val="28"/>
          <w:szCs w:val="28"/>
        </w:rPr>
        <w:t>book</w:t>
      </w:r>
      <w:r w:rsidRPr="00364033">
        <w:rPr>
          <w:sz w:val="28"/>
          <w:szCs w:val="28"/>
          <w:lang w:val="ru-RU"/>
        </w:rPr>
        <w:t xml:space="preserve">/938389 (дата обращения: 01.12.2022). –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электронный.</w:t>
      </w:r>
    </w:p>
    <w:p w:rsidR="0085570D" w:rsidRPr="00364033" w:rsidRDefault="0085570D" w:rsidP="0035767D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364033">
        <w:rPr>
          <w:sz w:val="28"/>
          <w:szCs w:val="28"/>
          <w:lang w:val="ru-RU"/>
        </w:rPr>
        <w:t xml:space="preserve">Лукасевич, И. Я. 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 w:rsidRPr="00364033">
        <w:rPr>
          <w:sz w:val="28"/>
          <w:szCs w:val="28"/>
          <w:lang w:val="ru-RU"/>
        </w:rPr>
        <w:t>обуч</w:t>
      </w:r>
      <w:proofErr w:type="spellEnd"/>
      <w:r w:rsidRPr="00364033">
        <w:rPr>
          <w:sz w:val="28"/>
          <w:szCs w:val="28"/>
          <w:lang w:val="ru-RU"/>
        </w:rPr>
        <w:t xml:space="preserve">. по напр. "Финансовый менеджмент" / И.Я. Лукасевич. - Москва: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, 2017. - 378 с. - 4-е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 xml:space="preserve">. и доп. -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непосредственный.                     Лукасевич, И. Я.  Финансовый менеджмент в 2 ч. Часть 1. Основные понятия, методы и </w:t>
      </w:r>
      <w:proofErr w:type="gramStart"/>
      <w:r w:rsidRPr="00364033">
        <w:rPr>
          <w:sz w:val="28"/>
          <w:szCs w:val="28"/>
          <w:lang w:val="ru-RU"/>
        </w:rPr>
        <w:t>концепции :</w:t>
      </w:r>
      <w:proofErr w:type="gramEnd"/>
      <w:r w:rsidRPr="00364033">
        <w:rPr>
          <w:sz w:val="28"/>
          <w:szCs w:val="28"/>
          <w:lang w:val="ru-RU"/>
        </w:rPr>
        <w:t xml:space="preserve"> учебник и практикум для вузов / И. Я. Лукасевич. — 4-е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 xml:space="preserve">. и доп. — </w:t>
      </w:r>
      <w:proofErr w:type="gramStart"/>
      <w:r w:rsidRPr="00364033">
        <w:rPr>
          <w:sz w:val="28"/>
          <w:szCs w:val="28"/>
          <w:lang w:val="ru-RU"/>
        </w:rPr>
        <w:t>Москва :</w:t>
      </w:r>
      <w:proofErr w:type="gramEnd"/>
      <w:r w:rsidRPr="00364033">
        <w:rPr>
          <w:sz w:val="28"/>
          <w:szCs w:val="28"/>
          <w:lang w:val="ru-RU"/>
        </w:rPr>
        <w:t xml:space="preserve"> Издательство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, 2022. — 377 с. — (Высшее образование). —  Образовательная платформа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 [сайт]. — URL: https://urait.ru/bcode/488925 (дата обращения: 01.12.2022). —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электронный. </w:t>
      </w:r>
    </w:p>
    <w:p w:rsidR="0085570D" w:rsidRPr="00364033" w:rsidRDefault="0085570D" w:rsidP="0035767D">
      <w:pPr>
        <w:pStyle w:val="a4"/>
        <w:widowControl/>
        <w:numPr>
          <w:ilvl w:val="0"/>
          <w:numId w:val="12"/>
        </w:numPr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364033">
        <w:rPr>
          <w:sz w:val="28"/>
          <w:szCs w:val="28"/>
          <w:lang w:val="ru-RU"/>
        </w:rPr>
        <w:t xml:space="preserve">Лукасевич, И. Я. Финансовый менеджмент. В 2 ч. Ч. 2. Инвестиционная и финансовая политика фирмы: учебник и практикум для бакалавриата и магистратуры: для студ. вузов, </w:t>
      </w:r>
      <w:proofErr w:type="spellStart"/>
      <w:r w:rsidRPr="00364033">
        <w:rPr>
          <w:sz w:val="28"/>
          <w:szCs w:val="28"/>
          <w:lang w:val="ru-RU"/>
        </w:rPr>
        <w:t>обуч</w:t>
      </w:r>
      <w:proofErr w:type="spellEnd"/>
      <w:r w:rsidRPr="00364033">
        <w:rPr>
          <w:sz w:val="28"/>
          <w:szCs w:val="28"/>
          <w:lang w:val="ru-RU"/>
        </w:rPr>
        <w:t xml:space="preserve">. по напр. "Финансовый менеджмент" / И.Я. Лукасевич. - Москва: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, 2017. - 304 с. - 4-е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>. и доп. —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непосредственный. Лукасевич, И. Я.  Финансовый менеджмент в 2 ч. Часть 2. Инвестиционная и финансовая политика </w:t>
      </w:r>
      <w:proofErr w:type="gramStart"/>
      <w:r w:rsidRPr="00364033">
        <w:rPr>
          <w:sz w:val="28"/>
          <w:szCs w:val="28"/>
          <w:lang w:val="ru-RU"/>
        </w:rPr>
        <w:t>фирмы :</w:t>
      </w:r>
      <w:proofErr w:type="gramEnd"/>
      <w:r w:rsidRPr="00364033">
        <w:rPr>
          <w:sz w:val="28"/>
          <w:szCs w:val="28"/>
          <w:lang w:val="ru-RU"/>
        </w:rPr>
        <w:t xml:space="preserve"> </w:t>
      </w:r>
      <w:r w:rsidRPr="00364033">
        <w:rPr>
          <w:sz w:val="28"/>
          <w:szCs w:val="28"/>
          <w:lang w:val="ru-RU"/>
        </w:rPr>
        <w:lastRenderedPageBreak/>
        <w:t xml:space="preserve">учебник и практикум для вузов / И. Я. Лукасевич. — 4-е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 xml:space="preserve">. и доп. — </w:t>
      </w:r>
      <w:proofErr w:type="gramStart"/>
      <w:r w:rsidRPr="00364033">
        <w:rPr>
          <w:sz w:val="28"/>
          <w:szCs w:val="28"/>
          <w:lang w:val="ru-RU"/>
        </w:rPr>
        <w:t>Москва :</w:t>
      </w:r>
      <w:proofErr w:type="gramEnd"/>
      <w:r w:rsidRPr="00364033">
        <w:rPr>
          <w:sz w:val="28"/>
          <w:szCs w:val="28"/>
          <w:lang w:val="ru-RU"/>
        </w:rPr>
        <w:t xml:space="preserve"> Издательство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, 2022. — 304 с. — (Высшее образование). — Образовательная платформа </w:t>
      </w:r>
      <w:proofErr w:type="spellStart"/>
      <w:r w:rsidRPr="00364033">
        <w:rPr>
          <w:sz w:val="28"/>
          <w:szCs w:val="28"/>
          <w:lang w:val="ru-RU"/>
        </w:rPr>
        <w:t>Юрайт</w:t>
      </w:r>
      <w:proofErr w:type="spellEnd"/>
      <w:r w:rsidRPr="00364033">
        <w:rPr>
          <w:sz w:val="28"/>
          <w:szCs w:val="28"/>
          <w:lang w:val="ru-RU"/>
        </w:rPr>
        <w:t xml:space="preserve"> [сайт]. — URL: https://urait.ru/bcode/492680 (дата обращения: 01.12.2022). —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электронный. </w:t>
      </w:r>
    </w:p>
    <w:p w:rsidR="0085570D" w:rsidRPr="00244ED5" w:rsidRDefault="0085570D" w:rsidP="0035767D">
      <w:pPr>
        <w:pStyle w:val="a4"/>
        <w:widowControl/>
        <w:tabs>
          <w:tab w:val="left" w:pos="851"/>
          <w:tab w:val="left" w:pos="1134"/>
        </w:tabs>
        <w:spacing w:before="0" w:line="336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244ED5">
        <w:rPr>
          <w:b/>
          <w:sz w:val="28"/>
          <w:szCs w:val="28"/>
          <w:lang w:val="ru-RU"/>
        </w:rPr>
        <w:t>Дополнительная литература:</w:t>
      </w:r>
    </w:p>
    <w:bookmarkEnd w:id="16"/>
    <w:bookmarkEnd w:id="17"/>
    <w:p w:rsidR="0085570D" w:rsidRPr="00364033" w:rsidRDefault="0085570D" w:rsidP="0035767D">
      <w:pPr>
        <w:pStyle w:val="a4"/>
        <w:widowControl/>
        <w:numPr>
          <w:ilvl w:val="0"/>
          <w:numId w:val="12"/>
        </w:numPr>
        <w:suppressAutoHyphens/>
        <w:spacing w:before="0" w:line="336" w:lineRule="auto"/>
        <w:ind w:left="0" w:firstLine="709"/>
        <w:jc w:val="both"/>
        <w:rPr>
          <w:sz w:val="28"/>
          <w:szCs w:val="28"/>
          <w:lang w:val="ru-RU"/>
        </w:rPr>
      </w:pPr>
      <w:r w:rsidRPr="00364033">
        <w:rPr>
          <w:sz w:val="28"/>
          <w:szCs w:val="28"/>
          <w:lang w:val="ru-RU"/>
        </w:rPr>
        <w:t xml:space="preserve">Ковалев В.В. Корпоративные финансы и учет. Понятия, алгоритмы, </w:t>
      </w:r>
      <w:proofErr w:type="gramStart"/>
      <w:r w:rsidRPr="00364033">
        <w:rPr>
          <w:sz w:val="28"/>
          <w:szCs w:val="28"/>
          <w:lang w:val="ru-RU"/>
        </w:rPr>
        <w:t>показатели :</w:t>
      </w:r>
      <w:proofErr w:type="gramEnd"/>
      <w:r w:rsidRPr="00364033">
        <w:rPr>
          <w:sz w:val="28"/>
          <w:szCs w:val="28"/>
          <w:lang w:val="ru-RU"/>
        </w:rPr>
        <w:t xml:space="preserve"> учебное пособие / В.В. Ковалев, Вит. В. Ковалев. — 3-е изд., </w:t>
      </w:r>
      <w:proofErr w:type="spellStart"/>
      <w:r w:rsidRPr="00364033">
        <w:rPr>
          <w:sz w:val="28"/>
          <w:szCs w:val="28"/>
          <w:lang w:val="ru-RU"/>
        </w:rPr>
        <w:t>перераб</w:t>
      </w:r>
      <w:proofErr w:type="spellEnd"/>
      <w:r w:rsidRPr="00364033">
        <w:rPr>
          <w:sz w:val="28"/>
          <w:szCs w:val="28"/>
          <w:lang w:val="ru-RU"/>
        </w:rPr>
        <w:t xml:space="preserve">. и доп. — </w:t>
      </w:r>
      <w:proofErr w:type="gramStart"/>
      <w:r w:rsidRPr="00364033">
        <w:rPr>
          <w:sz w:val="28"/>
          <w:szCs w:val="28"/>
          <w:lang w:val="ru-RU"/>
        </w:rPr>
        <w:t>Москва :</w:t>
      </w:r>
      <w:proofErr w:type="gramEnd"/>
      <w:r w:rsidRPr="00364033">
        <w:rPr>
          <w:sz w:val="28"/>
          <w:szCs w:val="28"/>
          <w:lang w:val="ru-RU"/>
        </w:rPr>
        <w:t xml:space="preserve"> Проспект, 2015. — 990 с.  –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непосредственный. - То же. - 2015. - ЭБС Проспект. - URL: http://ebs.prospekt.org/book/27761 (дата обращения: 01.12.2022). - </w:t>
      </w:r>
      <w:proofErr w:type="gramStart"/>
      <w:r w:rsidRPr="00364033">
        <w:rPr>
          <w:sz w:val="28"/>
          <w:szCs w:val="28"/>
          <w:lang w:val="ru-RU"/>
        </w:rPr>
        <w:t>Текст :</w:t>
      </w:r>
      <w:proofErr w:type="gramEnd"/>
      <w:r w:rsidRPr="00364033">
        <w:rPr>
          <w:sz w:val="28"/>
          <w:szCs w:val="28"/>
          <w:lang w:val="ru-RU"/>
        </w:rPr>
        <w:t xml:space="preserve"> электронный. </w:t>
      </w:r>
    </w:p>
    <w:p w:rsidR="0085570D" w:rsidRDefault="0085570D" w:rsidP="0085570D">
      <w:pPr>
        <w:widowControl/>
        <w:suppressAutoHyphens/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bookmarkStart w:id="18" w:name="_Toc111466458"/>
      <w:r>
        <w:rPr>
          <w:b/>
          <w:bCs/>
          <w:kern w:val="36"/>
          <w:sz w:val="28"/>
          <w:szCs w:val="28"/>
          <w:lang w:val="ru-RU"/>
        </w:rPr>
        <w:t xml:space="preserve">9. </w:t>
      </w:r>
      <w:r w:rsidRPr="00C80682">
        <w:rPr>
          <w:b/>
          <w:bCs/>
          <w:kern w:val="36"/>
          <w:sz w:val="28"/>
          <w:szCs w:val="28"/>
          <w:lang w:val="ru-RU"/>
        </w:rPr>
        <w:t>Перечень ресурсов информационно-телекоммуникационной сети Интернет, необходимых для освоения дисциплины</w:t>
      </w:r>
      <w:bookmarkEnd w:id="18"/>
      <w:r w:rsidRPr="0058482D">
        <w:rPr>
          <w:bCs/>
          <w:sz w:val="28"/>
          <w:szCs w:val="28"/>
          <w:lang w:val="ru-RU"/>
        </w:rPr>
        <w:t xml:space="preserve"> </w:t>
      </w:r>
    </w:p>
    <w:p w:rsidR="0085570D" w:rsidRPr="0035767D" w:rsidRDefault="0085570D" w:rsidP="0035767D">
      <w:pPr>
        <w:widowControl/>
        <w:suppressAutoHyphens/>
        <w:spacing w:line="336" w:lineRule="auto"/>
        <w:ind w:firstLine="709"/>
        <w:jc w:val="both"/>
        <w:rPr>
          <w:bCs/>
          <w:sz w:val="28"/>
          <w:szCs w:val="28"/>
        </w:rPr>
      </w:pPr>
      <w:r w:rsidRPr="0035767D">
        <w:rPr>
          <w:bCs/>
          <w:sz w:val="28"/>
          <w:szCs w:val="28"/>
          <w:lang w:val="ru-RU"/>
        </w:rPr>
        <w:t xml:space="preserve">1. Персональный сайт «Поведенческие, корпоративные финансы». </w:t>
      </w:r>
      <w:r w:rsidRPr="0035767D">
        <w:rPr>
          <w:bCs/>
          <w:sz w:val="28"/>
          <w:szCs w:val="28"/>
        </w:rPr>
        <w:t xml:space="preserve">URL: http://presskit.narod.ru/index/zadanie_po_discipline_povedencheskie_finansy/0-20 </w:t>
      </w:r>
    </w:p>
    <w:p w:rsidR="0085570D" w:rsidRPr="0035767D" w:rsidRDefault="0085570D" w:rsidP="0035767D">
      <w:pPr>
        <w:widowControl/>
        <w:suppressAutoHyphens/>
        <w:spacing w:line="336" w:lineRule="auto"/>
        <w:ind w:firstLine="709"/>
        <w:jc w:val="both"/>
        <w:rPr>
          <w:bCs/>
          <w:sz w:val="28"/>
          <w:szCs w:val="28"/>
          <w:lang w:val="ru-RU"/>
        </w:rPr>
      </w:pPr>
      <w:r w:rsidRPr="0035767D">
        <w:rPr>
          <w:bCs/>
          <w:sz w:val="28"/>
          <w:szCs w:val="28"/>
          <w:lang w:val="ru-RU"/>
        </w:rPr>
        <w:t xml:space="preserve">2.  Информационная система </w:t>
      </w:r>
      <w:proofErr w:type="spellStart"/>
      <w:r w:rsidRPr="0035767D">
        <w:rPr>
          <w:bCs/>
          <w:sz w:val="28"/>
          <w:szCs w:val="28"/>
          <w:lang w:val="ru-RU"/>
        </w:rPr>
        <w:t>Прайм</w:t>
      </w:r>
      <w:proofErr w:type="spellEnd"/>
      <w:r w:rsidRPr="0035767D">
        <w:rPr>
          <w:bCs/>
          <w:sz w:val="28"/>
          <w:szCs w:val="28"/>
          <w:lang w:val="ru-RU"/>
        </w:rPr>
        <w:t xml:space="preserve">. </w:t>
      </w:r>
      <w:r w:rsidRPr="0035767D">
        <w:rPr>
          <w:bCs/>
          <w:sz w:val="28"/>
          <w:szCs w:val="28"/>
        </w:rPr>
        <w:t>URL</w:t>
      </w:r>
      <w:r w:rsidRPr="0035767D">
        <w:rPr>
          <w:bCs/>
          <w:sz w:val="28"/>
          <w:szCs w:val="28"/>
          <w:lang w:val="ru-RU"/>
        </w:rPr>
        <w:t xml:space="preserve">: </w:t>
      </w:r>
      <w:hyperlink r:id="rId8" w:history="1">
        <w:r w:rsidRPr="0035767D">
          <w:rPr>
            <w:rStyle w:val="a9"/>
            <w:bCs/>
            <w:color w:val="auto"/>
            <w:sz w:val="28"/>
            <w:szCs w:val="28"/>
            <w:lang w:val="ru-RU"/>
          </w:rPr>
          <w:t>www.prime1.ru</w:t>
        </w:r>
      </w:hyperlink>
    </w:p>
    <w:p w:rsidR="0085570D" w:rsidRPr="0035767D" w:rsidRDefault="0085570D" w:rsidP="0035767D">
      <w:pPr>
        <w:spacing w:line="336" w:lineRule="auto"/>
        <w:ind w:firstLine="709"/>
        <w:jc w:val="both"/>
        <w:rPr>
          <w:sz w:val="28"/>
          <w:szCs w:val="28"/>
          <w:lang w:val="ru-RU" w:eastAsia="ru-RU"/>
        </w:rPr>
      </w:pPr>
      <w:r w:rsidRPr="0035767D">
        <w:rPr>
          <w:sz w:val="28"/>
          <w:szCs w:val="28"/>
          <w:lang w:val="ru-RU" w:eastAsia="ru-RU"/>
        </w:rPr>
        <w:t>3.  Электронные ресурсы БИК: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9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elib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fa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ru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</w:t>
      </w:r>
      <w:r w:rsidRPr="0035767D">
        <w:rPr>
          <w:sz w:val="28"/>
          <w:szCs w:val="28"/>
        </w:rPr>
        <w:t>BOOK</w:t>
      </w:r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RU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www</w:t>
      </w:r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book</w:t>
      </w:r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biblioclub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35767D">
        <w:rPr>
          <w:sz w:val="28"/>
          <w:szCs w:val="28"/>
        </w:rPr>
        <w:t>Znanium</w:t>
      </w:r>
      <w:proofErr w:type="spellEnd"/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www</w:t>
      </w:r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znanium</w:t>
      </w:r>
      <w:proofErr w:type="spellEnd"/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com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urait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0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ebs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prospekt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org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  <w:r w:rsidRPr="0035767D">
          <w:rPr>
            <w:rStyle w:val="a9"/>
            <w:color w:val="auto"/>
            <w:sz w:val="28"/>
            <w:szCs w:val="28"/>
          </w:rPr>
          <w:t>books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35767D">
        <w:rPr>
          <w:sz w:val="28"/>
          <w:szCs w:val="28"/>
          <w:lang w:val="ru-RU"/>
        </w:rPr>
        <w:t xml:space="preserve"> </w:t>
      </w:r>
      <w:proofErr w:type="spellStart"/>
      <w:r w:rsidRPr="0035767D">
        <w:rPr>
          <w:sz w:val="28"/>
          <w:szCs w:val="28"/>
          <w:lang w:val="ru-RU"/>
        </w:rPr>
        <w:t>Актион</w:t>
      </w:r>
      <w:proofErr w:type="spellEnd"/>
      <w:r w:rsidRPr="0035767D">
        <w:rPr>
          <w:sz w:val="28"/>
          <w:szCs w:val="28"/>
          <w:lang w:val="ru-RU"/>
        </w:rPr>
        <w:t xml:space="preserve"> 360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action</w:t>
      </w:r>
      <w:r w:rsidRPr="0035767D">
        <w:rPr>
          <w:sz w:val="28"/>
          <w:szCs w:val="28"/>
          <w:lang w:val="ru-RU"/>
        </w:rPr>
        <w:t>360.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35767D">
        <w:rPr>
          <w:sz w:val="28"/>
          <w:szCs w:val="28"/>
        </w:rPr>
        <w:t>Alpina</w:t>
      </w:r>
      <w:proofErr w:type="spellEnd"/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Digital</w:t>
      </w:r>
      <w:r w:rsidRPr="0035767D">
        <w:rPr>
          <w:sz w:val="28"/>
          <w:szCs w:val="28"/>
          <w:lang w:val="ru-RU"/>
        </w:rPr>
        <w:t xml:space="preserve"> </w:t>
      </w:r>
      <w:hyperlink r:id="rId11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r w:rsidRPr="0035767D">
          <w:rPr>
            <w:rStyle w:val="a9"/>
            <w:color w:val="auto"/>
            <w:sz w:val="28"/>
            <w:szCs w:val="28"/>
          </w:rPr>
          <w:t>lib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alpinadigital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ru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Интернет-библиотека СМИ </w:t>
      </w:r>
      <w:r w:rsidRPr="0035767D">
        <w:rPr>
          <w:sz w:val="28"/>
          <w:szCs w:val="28"/>
        </w:rPr>
        <w:t>Public</w:t>
      </w:r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Ru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public</w:t>
      </w:r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lastRenderedPageBreak/>
        <w:t xml:space="preserve">Электронная библиотека Издательского дома «Гребенников»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grebennikon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35767D">
        <w:rPr>
          <w:sz w:val="28"/>
          <w:szCs w:val="28"/>
        </w:rPr>
        <w:t>eLibrary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elibrary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 xml:space="preserve">  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Национальная электронная библиотека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  <w:lang w:val="ru-RU"/>
        </w:rPr>
        <w:t>нэб.рф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www</w:t>
      </w:r>
      <w:r w:rsidRPr="0035767D">
        <w:rPr>
          <w:sz w:val="28"/>
          <w:szCs w:val="28"/>
          <w:lang w:val="ru-RU"/>
        </w:rPr>
        <w:t>.1</w:t>
      </w:r>
      <w:proofErr w:type="spellStart"/>
      <w:r w:rsidRPr="0035767D">
        <w:rPr>
          <w:sz w:val="28"/>
          <w:szCs w:val="28"/>
        </w:rPr>
        <w:t>fd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35767D">
        <w:rPr>
          <w:sz w:val="28"/>
          <w:szCs w:val="28"/>
        </w:rPr>
        <w:t>Cbonds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cbonds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СПАРК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spark</w:t>
      </w:r>
      <w:r w:rsidRPr="0035767D">
        <w:rPr>
          <w:sz w:val="28"/>
          <w:szCs w:val="28"/>
          <w:lang w:val="ru-RU"/>
        </w:rPr>
        <w:t>-</w:t>
      </w:r>
      <w:proofErr w:type="spellStart"/>
      <w:r w:rsidRPr="0035767D">
        <w:rPr>
          <w:sz w:val="28"/>
          <w:szCs w:val="28"/>
        </w:rPr>
        <w:t>interfax</w:t>
      </w:r>
      <w:proofErr w:type="spellEnd"/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ru</w:t>
      </w:r>
      <w:proofErr w:type="spellEnd"/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35767D">
        <w:rPr>
          <w:sz w:val="28"/>
          <w:szCs w:val="28"/>
        </w:rPr>
        <w:t>Academic Reference http://ar.cnki.net/ACADREF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Пакет баз данных компании </w:t>
      </w:r>
      <w:r w:rsidRPr="0035767D">
        <w:rPr>
          <w:sz w:val="28"/>
          <w:szCs w:val="28"/>
        </w:rPr>
        <w:t>EBSCO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Publishing</w:t>
      </w:r>
      <w:r w:rsidRPr="0035767D">
        <w:rPr>
          <w:sz w:val="28"/>
          <w:szCs w:val="28"/>
          <w:lang w:val="ru-RU"/>
        </w:rPr>
        <w:t xml:space="preserve">, крупнейшего </w:t>
      </w:r>
      <w:proofErr w:type="spellStart"/>
      <w:r w:rsidRPr="0035767D">
        <w:rPr>
          <w:sz w:val="28"/>
          <w:szCs w:val="28"/>
          <w:lang w:val="ru-RU"/>
        </w:rPr>
        <w:t>агрегатора</w:t>
      </w:r>
      <w:proofErr w:type="spellEnd"/>
      <w:r w:rsidRPr="0035767D">
        <w:rPr>
          <w:sz w:val="28"/>
          <w:szCs w:val="28"/>
          <w:lang w:val="ru-RU"/>
        </w:rPr>
        <w:t xml:space="preserve"> научных ресурсов ведущих издательств мира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r w:rsidRPr="0035767D">
        <w:rPr>
          <w:sz w:val="28"/>
          <w:szCs w:val="28"/>
        </w:rPr>
        <w:t>search</w:t>
      </w:r>
      <w:r w:rsidRPr="0035767D">
        <w:rPr>
          <w:sz w:val="28"/>
          <w:szCs w:val="28"/>
          <w:lang w:val="ru-RU"/>
        </w:rPr>
        <w:t>.</w:t>
      </w:r>
      <w:proofErr w:type="spellStart"/>
      <w:r w:rsidRPr="0035767D">
        <w:rPr>
          <w:sz w:val="28"/>
          <w:szCs w:val="28"/>
        </w:rPr>
        <w:t>ebscohost</w:t>
      </w:r>
      <w:proofErr w:type="spellEnd"/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com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</w:rPr>
        <w:t>Henry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Stewart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Talks</w:t>
      </w:r>
      <w:r w:rsidRPr="0035767D">
        <w:rPr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35767D">
        <w:rPr>
          <w:sz w:val="28"/>
          <w:szCs w:val="28"/>
        </w:rPr>
        <w:t>https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hstalks</w:t>
      </w:r>
      <w:proofErr w:type="spellEnd"/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com</w:t>
      </w:r>
      <w:r w:rsidRPr="0035767D">
        <w:rPr>
          <w:sz w:val="28"/>
          <w:szCs w:val="28"/>
          <w:lang w:val="ru-RU"/>
        </w:rPr>
        <w:t>/</w:t>
      </w:r>
      <w:r w:rsidRPr="0035767D">
        <w:rPr>
          <w:sz w:val="28"/>
          <w:szCs w:val="28"/>
        </w:rPr>
        <w:t>business</w:t>
      </w:r>
      <w:r w:rsidRPr="0035767D">
        <w:rPr>
          <w:sz w:val="28"/>
          <w:szCs w:val="28"/>
          <w:lang w:val="ru-RU"/>
        </w:rPr>
        <w:t>/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Электронная коллекция книг издательства </w:t>
      </w:r>
      <w:r w:rsidRPr="0035767D">
        <w:rPr>
          <w:sz w:val="28"/>
          <w:szCs w:val="28"/>
        </w:rPr>
        <w:t>Springer</w:t>
      </w:r>
      <w:r w:rsidRPr="0035767D">
        <w:rPr>
          <w:sz w:val="28"/>
          <w:szCs w:val="28"/>
          <w:lang w:val="ru-RU"/>
        </w:rPr>
        <w:t xml:space="preserve">:  </w:t>
      </w:r>
      <w:r w:rsidRPr="0035767D">
        <w:rPr>
          <w:sz w:val="28"/>
          <w:szCs w:val="28"/>
        </w:rPr>
        <w:t>Springer</w:t>
      </w:r>
      <w:r w:rsidRPr="0035767D">
        <w:rPr>
          <w:sz w:val="28"/>
          <w:szCs w:val="28"/>
          <w:lang w:val="ru-RU"/>
        </w:rPr>
        <w:t xml:space="preserve"> </w:t>
      </w:r>
      <w:r w:rsidRPr="0035767D">
        <w:rPr>
          <w:sz w:val="28"/>
          <w:szCs w:val="28"/>
        </w:rPr>
        <w:t>eBooks</w:t>
      </w:r>
      <w:r w:rsidRPr="0035767D">
        <w:rPr>
          <w:sz w:val="28"/>
          <w:szCs w:val="28"/>
          <w:lang w:val="ru-RU"/>
        </w:rPr>
        <w:t xml:space="preserve"> </w:t>
      </w:r>
      <w:hyperlink r:id="rId12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r w:rsidRPr="0035767D">
          <w:rPr>
            <w:rStyle w:val="a9"/>
            <w:color w:val="auto"/>
            <w:sz w:val="28"/>
            <w:szCs w:val="28"/>
          </w:rPr>
          <w:t>link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springer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com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Электронные продукты издательства </w:t>
      </w:r>
      <w:r w:rsidRPr="0035767D">
        <w:rPr>
          <w:sz w:val="28"/>
          <w:szCs w:val="28"/>
        </w:rPr>
        <w:t>Elsevier</w:t>
      </w:r>
      <w:r w:rsidRPr="0035767D">
        <w:rPr>
          <w:sz w:val="28"/>
          <w:szCs w:val="28"/>
          <w:lang w:val="ru-RU"/>
        </w:rPr>
        <w:t xml:space="preserve"> </w:t>
      </w:r>
      <w:hyperlink r:id="rId13" w:history="1">
        <w:r w:rsidRPr="0035767D">
          <w:rPr>
            <w:rStyle w:val="a9"/>
            <w:color w:val="auto"/>
            <w:sz w:val="28"/>
            <w:szCs w:val="28"/>
          </w:rPr>
          <w:t>http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r w:rsidRPr="0035767D">
          <w:rPr>
            <w:rStyle w:val="a9"/>
            <w:color w:val="auto"/>
            <w:sz w:val="28"/>
            <w:szCs w:val="28"/>
          </w:rPr>
          <w:t>www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sciencedirect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com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35767D">
        <w:rPr>
          <w:sz w:val="28"/>
          <w:szCs w:val="28"/>
        </w:rPr>
        <w:t xml:space="preserve">Emerald: Management </w:t>
      </w:r>
      <w:proofErr w:type="spellStart"/>
      <w:r w:rsidRPr="0035767D">
        <w:rPr>
          <w:sz w:val="28"/>
          <w:szCs w:val="28"/>
        </w:rPr>
        <w:t>eJournal</w:t>
      </w:r>
      <w:proofErr w:type="spellEnd"/>
      <w:r w:rsidRPr="0035767D">
        <w:rPr>
          <w:sz w:val="28"/>
          <w:szCs w:val="28"/>
        </w:rPr>
        <w:t xml:space="preserve"> Portfolio </w:t>
      </w:r>
      <w:hyperlink r:id="rId14" w:history="1">
        <w:r w:rsidRPr="0035767D">
          <w:rPr>
            <w:rStyle w:val="a9"/>
            <w:color w:val="auto"/>
            <w:sz w:val="28"/>
            <w:szCs w:val="28"/>
          </w:rPr>
          <w:t>https://www.emerald.com/insight/</w:t>
        </w:r>
      </w:hyperlink>
    </w:p>
    <w:p w:rsidR="0085570D" w:rsidRPr="0035767D" w:rsidRDefault="0085570D" w:rsidP="0035767D">
      <w:pPr>
        <w:pStyle w:val="af9"/>
        <w:numPr>
          <w:ilvl w:val="0"/>
          <w:numId w:val="11"/>
        </w:numPr>
        <w:spacing w:before="0" w:beforeAutospacing="0" w:after="0" w:afterAutospacing="0" w:line="336" w:lineRule="auto"/>
        <w:ind w:left="0" w:firstLine="709"/>
        <w:jc w:val="both"/>
        <w:rPr>
          <w:rStyle w:val="aa"/>
          <w:b w:val="0"/>
          <w:sz w:val="28"/>
          <w:szCs w:val="28"/>
          <w:lang w:val="en-US"/>
        </w:rPr>
      </w:pPr>
      <w:r w:rsidRPr="0035767D">
        <w:rPr>
          <w:rStyle w:val="aa"/>
          <w:b w:val="0"/>
          <w:sz w:val="28"/>
          <w:szCs w:val="28"/>
          <w:lang w:val="en-US"/>
        </w:rPr>
        <w:t>JSTOR. Arts &amp; Sciences I Collection</w:t>
      </w:r>
      <w:r w:rsidRPr="0035767D">
        <w:rPr>
          <w:rStyle w:val="aa"/>
          <w:sz w:val="28"/>
          <w:szCs w:val="28"/>
          <w:lang w:val="en-US"/>
        </w:rPr>
        <w:t xml:space="preserve"> </w:t>
      </w:r>
      <w:hyperlink r:id="rId15" w:history="1">
        <w:r w:rsidRPr="0035767D">
          <w:rPr>
            <w:rStyle w:val="a9"/>
            <w:color w:val="auto"/>
            <w:sz w:val="28"/>
            <w:szCs w:val="28"/>
            <w:lang w:val="en-US"/>
          </w:rPr>
          <w:t>https://www.jstor.org/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shd w:val="clear" w:color="auto" w:fill="FFFFFF"/>
          <w:lang w:val="ru-RU" w:eastAsia="ru-RU"/>
        </w:rPr>
      </w:pPr>
      <w:r w:rsidRPr="0035767D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35767D">
        <w:rPr>
          <w:sz w:val="28"/>
          <w:szCs w:val="28"/>
          <w:shd w:val="clear" w:color="auto" w:fill="FFFFFF"/>
        </w:rPr>
        <w:t> OECD</w:t>
      </w:r>
      <w:r w:rsidRPr="0035767D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5767D">
        <w:rPr>
          <w:sz w:val="28"/>
          <w:szCs w:val="28"/>
          <w:shd w:val="clear" w:color="auto" w:fill="FFFFFF"/>
        </w:rPr>
        <w:t>iLibrary</w:t>
      </w:r>
      <w:proofErr w:type="spellEnd"/>
      <w:r w:rsidRPr="0035767D">
        <w:rPr>
          <w:sz w:val="28"/>
          <w:szCs w:val="28"/>
          <w:shd w:val="clear" w:color="auto" w:fill="FFFFFF"/>
          <w:lang w:val="ru-RU"/>
        </w:rPr>
        <w:t xml:space="preserve"> </w:t>
      </w:r>
      <w:hyperlink r:id="rId16" w:history="1"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https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://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www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oecd</w:t>
        </w:r>
        <w:proofErr w:type="spellEnd"/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-</w:t>
        </w:r>
        <w:proofErr w:type="spellStart"/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ilibrary</w:t>
        </w:r>
        <w:proofErr w:type="spellEnd"/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.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eastAsia="ru-RU"/>
          </w:rPr>
          <w:t>org</w:t>
        </w:r>
        <w:r w:rsidRPr="0035767D">
          <w:rPr>
            <w:rStyle w:val="a9"/>
            <w:color w:val="auto"/>
            <w:sz w:val="28"/>
            <w:szCs w:val="28"/>
            <w:shd w:val="clear" w:color="auto" w:fill="FFFFFF"/>
            <w:lang w:val="ru-RU" w:eastAsia="ru-RU"/>
          </w:rPr>
          <w:t>/</w:t>
        </w:r>
      </w:hyperlink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</w:rPr>
      </w:pPr>
      <w:r w:rsidRPr="0035767D">
        <w:rPr>
          <w:sz w:val="28"/>
          <w:szCs w:val="28"/>
        </w:rPr>
        <w:t>Scopus https://www.scopus.com</w:t>
      </w:r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35767D">
        <w:rPr>
          <w:sz w:val="28"/>
          <w:szCs w:val="28"/>
          <w:lang w:val="ru-RU"/>
        </w:rPr>
        <w:t xml:space="preserve">управления»  </w:t>
      </w:r>
      <w:r w:rsidRPr="0035767D">
        <w:rPr>
          <w:sz w:val="28"/>
          <w:szCs w:val="28"/>
        </w:rPr>
        <w:t>http</w:t>
      </w:r>
      <w:r w:rsidRPr="0035767D">
        <w:rPr>
          <w:sz w:val="28"/>
          <w:szCs w:val="28"/>
          <w:lang w:val="ru-RU"/>
        </w:rPr>
        <w:t>://</w:t>
      </w:r>
      <w:proofErr w:type="spellStart"/>
      <w:r w:rsidRPr="0035767D">
        <w:rPr>
          <w:sz w:val="28"/>
          <w:szCs w:val="28"/>
        </w:rPr>
        <w:t>eduvideo</w:t>
      </w:r>
      <w:proofErr w:type="spellEnd"/>
      <w:r w:rsidRPr="0035767D">
        <w:rPr>
          <w:sz w:val="28"/>
          <w:szCs w:val="28"/>
          <w:lang w:val="ru-RU"/>
        </w:rPr>
        <w:t>.</w:t>
      </w:r>
      <w:r w:rsidRPr="0035767D">
        <w:rPr>
          <w:sz w:val="28"/>
          <w:szCs w:val="28"/>
        </w:rPr>
        <w:t>online</w:t>
      </w:r>
      <w:r w:rsidRPr="0035767D">
        <w:rPr>
          <w:sz w:val="28"/>
          <w:szCs w:val="28"/>
          <w:lang w:val="ru-RU"/>
        </w:rPr>
        <w:t>/</w:t>
      </w:r>
      <w:proofErr w:type="gramEnd"/>
    </w:p>
    <w:p w:rsidR="0085570D" w:rsidRPr="0035767D" w:rsidRDefault="0085570D" w:rsidP="0035767D">
      <w:pPr>
        <w:pStyle w:val="a4"/>
        <w:widowControl/>
        <w:numPr>
          <w:ilvl w:val="0"/>
          <w:numId w:val="11"/>
        </w:numPr>
        <w:spacing w:before="0" w:line="336" w:lineRule="auto"/>
        <w:ind w:left="0" w:firstLine="709"/>
        <w:contextualSpacing/>
        <w:jc w:val="both"/>
        <w:rPr>
          <w:bCs/>
          <w:sz w:val="28"/>
          <w:szCs w:val="28"/>
          <w:lang w:val="ru-RU"/>
        </w:rPr>
      </w:pPr>
      <w:r w:rsidRPr="0035767D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35767D">
        <w:rPr>
          <w:sz w:val="28"/>
          <w:szCs w:val="28"/>
        </w:rPr>
        <w:t>Wiley</w:t>
      </w:r>
      <w:r w:rsidRPr="0035767D">
        <w:rPr>
          <w:sz w:val="28"/>
          <w:szCs w:val="28"/>
          <w:lang w:val="ru-RU"/>
        </w:rPr>
        <w:t xml:space="preserve"> </w:t>
      </w:r>
      <w:hyperlink r:id="rId17" w:history="1">
        <w:r w:rsidRPr="0035767D">
          <w:rPr>
            <w:rStyle w:val="a9"/>
            <w:color w:val="auto"/>
            <w:sz w:val="28"/>
            <w:szCs w:val="28"/>
          </w:rPr>
          <w:t>https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://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onlinelibrary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proofErr w:type="spellStart"/>
        <w:r w:rsidRPr="0035767D">
          <w:rPr>
            <w:rStyle w:val="a9"/>
            <w:color w:val="auto"/>
            <w:sz w:val="28"/>
            <w:szCs w:val="28"/>
          </w:rPr>
          <w:t>wiley</w:t>
        </w:r>
        <w:proofErr w:type="spellEnd"/>
        <w:r w:rsidRPr="0035767D">
          <w:rPr>
            <w:rStyle w:val="a9"/>
            <w:color w:val="auto"/>
            <w:sz w:val="28"/>
            <w:szCs w:val="28"/>
            <w:lang w:val="ru-RU"/>
          </w:rPr>
          <w:t>.</w:t>
        </w:r>
        <w:r w:rsidRPr="0035767D">
          <w:rPr>
            <w:rStyle w:val="a9"/>
            <w:color w:val="auto"/>
            <w:sz w:val="28"/>
            <w:szCs w:val="28"/>
          </w:rPr>
          <w:t>com</w:t>
        </w:r>
        <w:r w:rsidRPr="0035767D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:rsidR="00CC366C" w:rsidRPr="0058482D" w:rsidRDefault="0033636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58482D">
        <w:rPr>
          <w:rFonts w:ascii="Times New Roman" w:hAnsi="Times New Roman" w:cs="Times New Roman"/>
          <w:color w:val="auto"/>
          <w:lang w:val="ru-RU"/>
        </w:rPr>
        <w:lastRenderedPageBreak/>
        <w:t xml:space="preserve">10. Перечень информационных технологий, используемых 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при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проведени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и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практики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,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включая перечень необходимого программного обеспечения и информационных справочных систем</w:t>
      </w:r>
      <w:bookmarkEnd w:id="15"/>
      <w:r w:rsidR="00CC366C"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8D434B" w:rsidRPr="0058482D" w:rsidRDefault="008D43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19" w:name="_Toc24360162"/>
      <w:r w:rsidRPr="0058482D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19"/>
    </w:p>
    <w:p w:rsidR="008D434B" w:rsidRPr="0058482D" w:rsidRDefault="008D434B" w:rsidP="0093253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58482D">
        <w:rPr>
          <w:webHidden/>
          <w:sz w:val="28"/>
          <w:szCs w:val="28"/>
          <w:lang w:val="ru-RU"/>
        </w:rPr>
        <w:t xml:space="preserve">1. </w:t>
      </w:r>
      <w:r w:rsidRPr="0058482D">
        <w:rPr>
          <w:webHidden/>
          <w:sz w:val="28"/>
          <w:szCs w:val="28"/>
        </w:rPr>
        <w:t>Windows</w:t>
      </w:r>
      <w:r w:rsidRPr="0058482D">
        <w:rPr>
          <w:webHidden/>
          <w:sz w:val="28"/>
          <w:szCs w:val="28"/>
          <w:lang w:val="ru-RU"/>
        </w:rPr>
        <w:t xml:space="preserve">, </w:t>
      </w:r>
      <w:r w:rsidRPr="0058482D">
        <w:rPr>
          <w:webHidden/>
          <w:sz w:val="28"/>
          <w:szCs w:val="28"/>
        </w:rPr>
        <w:t>Microsoft</w:t>
      </w:r>
      <w:r w:rsidRPr="0058482D">
        <w:rPr>
          <w:webHidden/>
          <w:sz w:val="28"/>
          <w:szCs w:val="28"/>
          <w:lang w:val="ru-RU"/>
        </w:rPr>
        <w:t xml:space="preserve"> </w:t>
      </w:r>
      <w:r w:rsidRPr="0058482D">
        <w:rPr>
          <w:webHidden/>
          <w:sz w:val="28"/>
          <w:szCs w:val="28"/>
        </w:rPr>
        <w:t>Office</w:t>
      </w:r>
      <w:r w:rsidRPr="0058482D">
        <w:rPr>
          <w:webHidden/>
          <w:sz w:val="28"/>
          <w:szCs w:val="28"/>
          <w:lang w:val="ru-RU"/>
        </w:rPr>
        <w:t>.</w:t>
      </w:r>
    </w:p>
    <w:p w:rsidR="003F1E3D" w:rsidRPr="0058482D" w:rsidRDefault="008D434B" w:rsidP="0093253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58482D">
        <w:rPr>
          <w:webHidden/>
          <w:sz w:val="28"/>
          <w:szCs w:val="28"/>
          <w:lang w:val="ru-RU"/>
        </w:rPr>
        <w:t xml:space="preserve">2. </w:t>
      </w:r>
      <w:r w:rsidR="00E2762E" w:rsidRPr="0068743F">
        <w:rPr>
          <w:webHidden/>
          <w:sz w:val="28"/>
          <w:szCs w:val="28"/>
          <w:lang w:val="ru-RU"/>
        </w:rPr>
        <w:t xml:space="preserve">Антивирус </w:t>
      </w:r>
      <w:r w:rsidR="00E2762E" w:rsidRPr="00EB5DAE">
        <w:rPr>
          <w:sz w:val="28"/>
          <w:szCs w:val="28"/>
        </w:rPr>
        <w:t>Kaspersky</w:t>
      </w:r>
      <w:r w:rsidR="003F1E3D" w:rsidRPr="0058482D">
        <w:rPr>
          <w:webHidden/>
          <w:sz w:val="28"/>
          <w:szCs w:val="28"/>
          <w:lang w:val="ru-RU"/>
        </w:rPr>
        <w:t>.</w:t>
      </w:r>
    </w:p>
    <w:p w:rsidR="008D434B" w:rsidRPr="0058482D" w:rsidRDefault="008D43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0" w:name="_Toc24360163"/>
      <w:r w:rsidRPr="0058482D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системы:</w:t>
      </w:r>
      <w:bookmarkEnd w:id="20"/>
    </w:p>
    <w:p w:rsidR="008D434B" w:rsidRPr="0058482D" w:rsidRDefault="008D434B" w:rsidP="003879D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36" w:lineRule="auto"/>
        <w:ind w:left="0" w:firstLine="709"/>
        <w:jc w:val="both"/>
        <w:rPr>
          <w:lang w:val="ru-RU"/>
        </w:rPr>
      </w:pPr>
      <w:r w:rsidRPr="0058482D">
        <w:rPr>
          <w:lang w:val="ru-RU"/>
        </w:rPr>
        <w:t xml:space="preserve">Справочная правовая система </w:t>
      </w:r>
      <w:proofErr w:type="spellStart"/>
      <w:r w:rsidRPr="0058482D">
        <w:rPr>
          <w:lang w:val="ru-RU"/>
        </w:rPr>
        <w:t>КонсультантПлюс</w:t>
      </w:r>
      <w:proofErr w:type="spellEnd"/>
      <w:r w:rsidRPr="0058482D">
        <w:rPr>
          <w:lang w:val="ru-RU"/>
        </w:rPr>
        <w:t xml:space="preserve">»: </w:t>
      </w:r>
      <w:r w:rsidRPr="0058482D">
        <w:t>www</w:t>
      </w:r>
      <w:r w:rsidRPr="0058482D">
        <w:rPr>
          <w:lang w:val="ru-RU"/>
        </w:rPr>
        <w:t>.</w:t>
      </w:r>
      <w:r w:rsidRPr="0058482D">
        <w:t>consultant</w:t>
      </w:r>
      <w:r w:rsidRPr="0058482D">
        <w:rPr>
          <w:lang w:val="ru-RU"/>
        </w:rPr>
        <w:t>.</w:t>
      </w:r>
      <w:proofErr w:type="spellStart"/>
      <w:r w:rsidRPr="0058482D">
        <w:t>ru</w:t>
      </w:r>
      <w:proofErr w:type="spellEnd"/>
    </w:p>
    <w:p w:rsidR="008D434B" w:rsidRPr="0058482D" w:rsidRDefault="008D434B" w:rsidP="003879DB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36" w:lineRule="auto"/>
        <w:ind w:left="0" w:firstLine="709"/>
        <w:jc w:val="both"/>
      </w:pPr>
      <w:proofErr w:type="spellStart"/>
      <w:r w:rsidRPr="0058482D">
        <w:t>Справочная</w:t>
      </w:r>
      <w:proofErr w:type="spellEnd"/>
      <w:r w:rsidRPr="0058482D">
        <w:t xml:space="preserve"> </w:t>
      </w:r>
      <w:proofErr w:type="spellStart"/>
      <w:r w:rsidRPr="0058482D">
        <w:t>правовая</w:t>
      </w:r>
      <w:proofErr w:type="spellEnd"/>
      <w:r w:rsidRPr="0058482D">
        <w:t xml:space="preserve"> </w:t>
      </w:r>
      <w:proofErr w:type="spellStart"/>
      <w:r w:rsidRPr="0058482D">
        <w:t>система</w:t>
      </w:r>
      <w:proofErr w:type="spellEnd"/>
      <w:r w:rsidRPr="0058482D">
        <w:t xml:space="preserve"> «</w:t>
      </w:r>
      <w:proofErr w:type="spellStart"/>
      <w:r w:rsidRPr="0058482D">
        <w:t>Гарант</w:t>
      </w:r>
      <w:proofErr w:type="spellEnd"/>
      <w:r w:rsidRPr="0058482D">
        <w:t>».</w:t>
      </w:r>
    </w:p>
    <w:p w:rsidR="006E4987" w:rsidRPr="0058482D" w:rsidRDefault="006E4987" w:rsidP="006E4987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1" w:name="_Toc16694021"/>
      <w:bookmarkStart w:id="22" w:name="_Toc18498856"/>
      <w:bookmarkStart w:id="23" w:name="_Toc18504510"/>
      <w:bookmarkStart w:id="24" w:name="_Toc18840497"/>
      <w:bookmarkStart w:id="25" w:name="_Toc19042419"/>
      <w:bookmarkStart w:id="26" w:name="_Toc23262156"/>
      <w:bookmarkStart w:id="27" w:name="_Toc24360164"/>
      <w:r w:rsidRPr="0058482D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6E4987" w:rsidRPr="0058482D" w:rsidRDefault="006E4987" w:rsidP="006E4987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:rsidR="00F008F8" w:rsidRPr="0058482D" w:rsidRDefault="00F008F8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8" w:name="_Toc24360165"/>
      <w:r w:rsidRPr="0058482D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практики.</w:t>
      </w:r>
      <w:bookmarkEnd w:id="28"/>
      <w:r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83211B" w:rsidRPr="0058482D" w:rsidRDefault="00F008F8" w:rsidP="003879DB">
      <w:pPr>
        <w:pStyle w:val="Default"/>
        <w:spacing w:line="360" w:lineRule="auto"/>
        <w:ind w:firstLine="709"/>
        <w:jc w:val="both"/>
        <w:rPr>
          <w:rFonts w:eastAsiaTheme="majorEastAsia"/>
          <w:b/>
          <w:bCs/>
          <w:sz w:val="28"/>
          <w:szCs w:val="28"/>
        </w:rPr>
      </w:pPr>
      <w:r w:rsidRPr="0058482D">
        <w:rPr>
          <w:sz w:val="28"/>
          <w:szCs w:val="28"/>
        </w:rPr>
        <w:t>Для осуществления образовательного процесса по</w:t>
      </w:r>
      <w:r w:rsidR="001F2CD9" w:rsidRPr="0058482D">
        <w:rPr>
          <w:sz w:val="28"/>
          <w:szCs w:val="28"/>
        </w:rPr>
        <w:t xml:space="preserve"> учебной</w:t>
      </w:r>
      <w:r w:rsidRPr="0058482D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58482D">
        <w:rPr>
          <w:sz w:val="28"/>
          <w:szCs w:val="28"/>
        </w:rPr>
        <w:t>Windows</w:t>
      </w:r>
      <w:proofErr w:type="spellEnd"/>
      <w:r w:rsidRPr="0058482D">
        <w:rPr>
          <w:sz w:val="28"/>
          <w:szCs w:val="28"/>
        </w:rPr>
        <w:t xml:space="preserve">, MS </w:t>
      </w:r>
      <w:proofErr w:type="spellStart"/>
      <w:r w:rsidRPr="0058482D">
        <w:rPr>
          <w:sz w:val="28"/>
          <w:szCs w:val="28"/>
        </w:rPr>
        <w:t>Office</w:t>
      </w:r>
      <w:proofErr w:type="spellEnd"/>
      <w:r w:rsidRPr="0058482D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58482D">
        <w:rPr>
          <w:sz w:val="28"/>
          <w:szCs w:val="28"/>
        </w:rPr>
        <w:t>; наличие</w:t>
      </w:r>
      <w:r w:rsidRPr="0058482D">
        <w:rPr>
          <w:sz w:val="28"/>
          <w:szCs w:val="28"/>
        </w:rPr>
        <w:t xml:space="preserve"> сборников</w:t>
      </w:r>
      <w:r w:rsidR="009F672A" w:rsidRPr="0058482D">
        <w:rPr>
          <w:sz w:val="28"/>
          <w:szCs w:val="28"/>
        </w:rPr>
        <w:t xml:space="preserve"> и другой</w:t>
      </w:r>
      <w:r w:rsidRPr="0058482D">
        <w:rPr>
          <w:sz w:val="28"/>
          <w:szCs w:val="28"/>
        </w:rPr>
        <w:t xml:space="preserve"> справочной литературы.</w:t>
      </w:r>
      <w:r w:rsidR="0083211B" w:rsidRPr="0058482D">
        <w:br w:type="page"/>
      </w:r>
    </w:p>
    <w:p w:rsidR="004C1A92" w:rsidRPr="0058482D" w:rsidRDefault="004C1A92" w:rsidP="009151A3">
      <w:pPr>
        <w:pStyle w:val="1"/>
        <w:spacing w:before="0"/>
        <w:rPr>
          <w:rFonts w:ascii="Times New Roman" w:hAnsi="Times New Roman" w:cs="Times New Roman"/>
          <w:color w:val="auto"/>
          <w:lang w:val="ru-RU"/>
        </w:rPr>
      </w:pPr>
      <w:bookmarkStart w:id="29" w:name="_Toc24360166"/>
      <w:r w:rsidRPr="0058482D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29"/>
    </w:p>
    <w:p w:rsidR="00165A41" w:rsidRPr="0058482D" w:rsidRDefault="00AB2A10" w:rsidP="009151A3">
      <w:pPr>
        <w:shd w:val="clear" w:color="auto" w:fill="FFFFFF"/>
        <w:jc w:val="right"/>
        <w:rPr>
          <w:i/>
          <w:color w:val="000000"/>
          <w:sz w:val="27"/>
          <w:szCs w:val="27"/>
          <w:lang w:val="ru-RU"/>
        </w:rPr>
      </w:pPr>
      <w:r w:rsidRPr="0058482D">
        <w:rPr>
          <w:i/>
          <w:color w:val="000000"/>
          <w:sz w:val="27"/>
          <w:szCs w:val="27"/>
          <w:lang w:val="ru-RU"/>
        </w:rPr>
        <w:t>Приложение</w:t>
      </w:r>
      <w:r w:rsidR="001D2830" w:rsidRPr="0058482D">
        <w:rPr>
          <w:i/>
          <w:color w:val="000000"/>
          <w:sz w:val="27"/>
          <w:szCs w:val="27"/>
          <w:lang w:val="ru-RU"/>
        </w:rPr>
        <w:t xml:space="preserve"> №1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Договор № ___________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на проведение практики обучающегося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федерального государственного образовательного бюджетного учреждения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высшего образования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«Финансовый университет при Правительстве Российской Федерации»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г. Москва                                                                      </w:t>
      </w:r>
      <w:r w:rsidR="0035767D">
        <w:rPr>
          <w:sz w:val="28"/>
          <w:szCs w:val="28"/>
          <w:lang w:val="ru-RU"/>
        </w:rPr>
        <w:t xml:space="preserve">      </w:t>
      </w:r>
      <w:proofErr w:type="gramStart"/>
      <w:r w:rsidR="0035767D">
        <w:rPr>
          <w:sz w:val="28"/>
          <w:szCs w:val="28"/>
          <w:lang w:val="ru-RU"/>
        </w:rPr>
        <w:t xml:space="preserve">   «</w:t>
      </w:r>
      <w:proofErr w:type="gramEnd"/>
      <w:r w:rsidR="0035767D">
        <w:rPr>
          <w:sz w:val="28"/>
          <w:szCs w:val="28"/>
          <w:lang w:val="ru-RU"/>
        </w:rPr>
        <w:t>___»__</w:t>
      </w:r>
      <w:r>
        <w:rPr>
          <w:sz w:val="28"/>
          <w:szCs w:val="28"/>
          <w:lang w:val="ru-RU"/>
        </w:rPr>
        <w:t>____ 20</w:t>
      </w:r>
      <w:r w:rsidR="00E2762E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__ г. </w:t>
      </w:r>
    </w:p>
    <w:p w:rsidR="00DF429E" w:rsidRPr="0035767D" w:rsidRDefault="00DF429E" w:rsidP="00DF429E">
      <w:pPr>
        <w:jc w:val="both"/>
        <w:rPr>
          <w:sz w:val="16"/>
          <w:szCs w:val="16"/>
          <w:lang w:val="ru-RU"/>
        </w:rPr>
      </w:pP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именуемое в дальнейшем «Организация», в лице 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1. ПРЕДМЕТ ДОГОВОРА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1.1. Стороны обязуются совместно организовать и провести ________________________, (вид практики) практику (далее – практика) обучающегося _____ курса ______________________________ (факультет) группы _________ ФИО ________________________________________________________. Срок практики – с «____» _______________ по «____» _______________ 20</w:t>
      </w:r>
      <w:r w:rsidR="00E2762E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>__ года.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2. ОБЯЗАТЕЛЬСТВА СТОРОН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 Университет обязуется: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2.1.2. Назначить руководителя практики от департамента/кафедры из числа лиц, относящихся к профессорско-преподавательскому составу.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2.1.3. Составить рабочий график (план) проведения практики обучающегося совместно с руководителем практики от Организации.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2.1.4. Разработать индивидуальное задание для обучающегося, выполняемое в период практики, по согласованию с руководителем практики от организации. 2.1.5. Провести организационные собрания с обучающимися по вопросам прохождения практики.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2.1.7. Консультировать обучающегося по вопросам выполнения программы практики и оформлению ее результатов.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2.1.8. Оказать руководителю практики от Организации методическую помощь в проведении практики обучающегося.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2.1.9. Осуществить контроль за соблюдением сроков практики, ходом прохождения практики обучающимся и ее содержанием.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2.1.10. Оценить результаты прохождения практики обучающегося.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 Организация обязуется: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2.2.1. Принять обучающегося на практику в соответствии со сроком, указанным в п. 1.1 настоящего Договора.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2.2.3. Назначить квалифицированного руководителя для руководства практикой от Организации.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3. СРОК ДЕЙСТВИЯ ДОГОВОРА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3.2.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4. КОНФИДЕНЦИАЛЬНОСТЬ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4.2. Ни одна из Сторон не вправе передавать свои права и обязательства по настоящему Договору третьим лицам. 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5. ОТВЕТСТВЕННОСТЬ СТОРОН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6. ЗАКЛЮЧИТЕЛЬНЫЕ ПОЛОЖЕНИЯ</w:t>
      </w:r>
    </w:p>
    <w:p w:rsidR="00DF429E" w:rsidRDefault="00DF429E" w:rsidP="00DF429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 </w:t>
      </w:r>
    </w:p>
    <w:p w:rsidR="00DF429E" w:rsidRDefault="00DF429E" w:rsidP="00DF429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7. ЮРИДИЧЕСКИЕ АДРЕСА И ПОДПИСИ СТОРОН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DF429E" w:rsidRPr="00F61C57" w:rsidTr="00DF429E">
        <w:tc>
          <w:tcPr>
            <w:tcW w:w="4929" w:type="dxa"/>
          </w:tcPr>
          <w:p w:rsidR="00DF429E" w:rsidRDefault="00DF429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Университет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проспект, д. 49, Адрес г. Москва, ГСП-3, 125993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Контактное лицо от Университета: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ФИО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Телефон: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почта: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 И.О. Фамилия М.П.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DF429E" w:rsidRDefault="00DF429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Организация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Контактное лицо от Организации: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ФИО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Телефон: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почта: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 И.О. Фамилия М.П.</w:t>
            </w:r>
          </w:p>
          <w:p w:rsidR="00DF429E" w:rsidRDefault="00DF429E">
            <w:pPr>
              <w:jc w:val="both"/>
              <w:rPr>
                <w:sz w:val="28"/>
                <w:szCs w:val="28"/>
              </w:rPr>
            </w:pPr>
          </w:p>
        </w:tc>
      </w:tr>
    </w:tbl>
    <w:p w:rsidR="000A28B9" w:rsidRDefault="00BA60C8" w:rsidP="000A28B9">
      <w:pPr>
        <w:jc w:val="right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lastRenderedPageBreak/>
        <w:t xml:space="preserve">ПРИЛОЖЕНИЕ </w:t>
      </w:r>
      <w:r>
        <w:rPr>
          <w:b/>
          <w:sz w:val="28"/>
          <w:szCs w:val="28"/>
          <w:lang w:val="ru-RU" w:eastAsia="ru-RU"/>
        </w:rPr>
        <w:t>2</w:t>
      </w:r>
      <w:r w:rsidRPr="00F914DD">
        <w:rPr>
          <w:b/>
          <w:sz w:val="28"/>
          <w:szCs w:val="28"/>
          <w:lang w:val="ru-RU" w:eastAsia="ru-RU"/>
        </w:rPr>
        <w:t xml:space="preserve"> 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ФОРМА ИНДИВИДУАЛЬНОГО ЗАДАНИЯ</w:t>
      </w:r>
    </w:p>
    <w:p w:rsidR="00BA60C8" w:rsidRPr="00F914DD" w:rsidRDefault="00BA60C8" w:rsidP="00BA60C8">
      <w:pPr>
        <w:jc w:val="center"/>
        <w:rPr>
          <w:b/>
          <w:sz w:val="20"/>
          <w:szCs w:val="20"/>
          <w:lang w:val="ru-RU" w:eastAsia="ru-RU"/>
        </w:rPr>
      </w:pPr>
    </w:p>
    <w:p w:rsidR="00BA60C8" w:rsidRPr="00F914DD" w:rsidRDefault="00BA60C8" w:rsidP="00BA60C8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>Федеральное государственное образовательное бюджетное</w:t>
      </w:r>
    </w:p>
    <w:p w:rsidR="00BA60C8" w:rsidRPr="00F914DD" w:rsidRDefault="00BA60C8" w:rsidP="00BA60C8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 xml:space="preserve"> учреждение высшего образования</w:t>
      </w:r>
    </w:p>
    <w:p w:rsidR="00BA60C8" w:rsidRPr="00F914DD" w:rsidRDefault="00BA60C8" w:rsidP="00BA60C8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BA60C8" w:rsidRPr="00F914DD" w:rsidRDefault="00BA60C8" w:rsidP="00BA60C8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>(Финансовый университет)</w:t>
      </w:r>
    </w:p>
    <w:p w:rsidR="00BA60C8" w:rsidRPr="00F914DD" w:rsidRDefault="00BA60C8" w:rsidP="00BA60C8">
      <w:pPr>
        <w:jc w:val="center"/>
        <w:rPr>
          <w:b/>
          <w:sz w:val="20"/>
          <w:szCs w:val="20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0"/>
          <w:szCs w:val="20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Факультет</w:t>
      </w:r>
      <w:r w:rsidR="00127EF0">
        <w:rPr>
          <w:sz w:val="28"/>
          <w:szCs w:val="28"/>
          <w:lang w:val="ru-RU" w:eastAsia="ru-RU"/>
        </w:rPr>
        <w:t xml:space="preserve"> __________________________________________________________</w:t>
      </w:r>
      <w:r w:rsidRPr="00F914DD">
        <w:rPr>
          <w:sz w:val="28"/>
          <w:szCs w:val="28"/>
          <w:lang w:val="ru-RU" w:eastAsia="ru-RU"/>
        </w:rPr>
        <w:t xml:space="preserve">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</w:t>
      </w:r>
      <w:r w:rsidR="00127EF0">
        <w:rPr>
          <w:sz w:val="28"/>
          <w:szCs w:val="28"/>
          <w:lang w:val="ru-RU" w:eastAsia="ru-RU"/>
        </w:rPr>
        <w:t xml:space="preserve"> корпоративных финансов и корпоративного управления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0"/>
          <w:szCs w:val="20"/>
          <w:u w:val="single"/>
          <w:lang w:val="ru-RU" w:eastAsia="ru-RU"/>
        </w:rPr>
      </w:pPr>
    </w:p>
    <w:p w:rsidR="00BA60C8" w:rsidRPr="00F914DD" w:rsidRDefault="00BA60C8" w:rsidP="00BA60C8">
      <w:pPr>
        <w:rPr>
          <w:sz w:val="20"/>
          <w:szCs w:val="20"/>
          <w:u w:val="single"/>
          <w:lang w:val="ru-RU" w:eastAsia="ru-RU"/>
        </w:rPr>
      </w:pPr>
    </w:p>
    <w:p w:rsidR="00BA60C8" w:rsidRPr="00F914DD" w:rsidRDefault="00BA60C8" w:rsidP="00BA60C8">
      <w:pPr>
        <w:keepNext/>
        <w:keepLines/>
        <w:spacing w:before="480" w:line="276" w:lineRule="auto"/>
        <w:jc w:val="center"/>
        <w:rPr>
          <w:b/>
          <w:bCs/>
          <w:iCs/>
          <w:color w:val="000000"/>
          <w:sz w:val="28"/>
          <w:szCs w:val="28"/>
          <w:lang w:val="ru-RU"/>
        </w:rPr>
      </w:pPr>
      <w:r w:rsidRPr="00F914DD">
        <w:rPr>
          <w:b/>
          <w:bCs/>
          <w:iCs/>
          <w:color w:val="000000"/>
          <w:sz w:val="28"/>
          <w:szCs w:val="28"/>
          <w:lang w:val="ru-RU"/>
        </w:rPr>
        <w:t>ИНДИВИДУАЛЬНОЕ ЗАДАНИЕ</w:t>
      </w:r>
    </w:p>
    <w:p w:rsidR="00BA60C8" w:rsidRPr="00F914DD" w:rsidRDefault="00BA60C8" w:rsidP="00BA60C8">
      <w:pPr>
        <w:rPr>
          <w:sz w:val="20"/>
          <w:szCs w:val="20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по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практике</w:t>
      </w:r>
      <w:r w:rsidR="00127EF0">
        <w:rPr>
          <w:sz w:val="28"/>
          <w:szCs w:val="28"/>
          <w:lang w:val="ru-RU" w:eastAsia="ru-RU"/>
        </w:rPr>
        <w:t xml:space="preserve">   _____________________________________________________</w:t>
      </w:r>
    </w:p>
    <w:p w:rsidR="00BA60C8" w:rsidRPr="00F914DD" w:rsidRDefault="00BA60C8" w:rsidP="00BA60C8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BA60C8" w:rsidRPr="00F914DD" w:rsidRDefault="00BA60C8" w:rsidP="00BA60C8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</w:t>
      </w:r>
      <w:r w:rsidR="00127EF0">
        <w:rPr>
          <w:sz w:val="28"/>
          <w:szCs w:val="28"/>
          <w:lang w:val="ru-RU" w:eastAsia="ru-RU"/>
        </w:rPr>
        <w:t>_______________________________</w:t>
      </w:r>
    </w:p>
    <w:p w:rsidR="00BA60C8" w:rsidRPr="00F914DD" w:rsidRDefault="00BA60C8" w:rsidP="00BA60C8">
      <w:pPr>
        <w:rPr>
          <w:sz w:val="16"/>
          <w:szCs w:val="28"/>
          <w:u w:val="single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="00127EF0">
        <w:rPr>
          <w:sz w:val="28"/>
          <w:szCs w:val="28"/>
          <w:u w:val="single"/>
          <w:lang w:val="ru-RU" w:eastAsia="ru-RU"/>
        </w:rPr>
        <w:t>___________________________________________________________________</w:t>
      </w:r>
    </w:p>
    <w:p w:rsidR="00BA60C8" w:rsidRPr="00F914DD" w:rsidRDefault="00BA60C8" w:rsidP="00BA60C8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="00127EF0">
        <w:rPr>
          <w:sz w:val="28"/>
          <w:szCs w:val="28"/>
          <w:u w:val="single"/>
          <w:lang w:val="ru-RU" w:eastAsia="ru-RU"/>
        </w:rPr>
        <w:t>___________________________________________</w:t>
      </w:r>
    </w:p>
    <w:p w:rsidR="00BA60C8" w:rsidRDefault="00BA60C8" w:rsidP="00127EF0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(наиме</w:t>
      </w:r>
      <w:r w:rsidR="00127EF0">
        <w:rPr>
          <w:i/>
          <w:sz w:val="28"/>
          <w:szCs w:val="28"/>
          <w:vertAlign w:val="superscript"/>
          <w:lang w:val="ru-RU" w:eastAsia="ru-RU"/>
        </w:rPr>
        <w:t>нование направления подготовки)</w:t>
      </w:r>
    </w:p>
    <w:p w:rsidR="00127EF0" w:rsidRPr="00127EF0" w:rsidRDefault="00127EF0" w:rsidP="00127EF0">
      <w:pPr>
        <w:jc w:val="both"/>
        <w:rPr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vertAlign w:val="superscript"/>
          <w:lang w:val="ru-RU" w:eastAsia="ru-RU"/>
        </w:rPr>
        <w:t>______________________________________________________________________________________________________</w:t>
      </w:r>
    </w:p>
    <w:p w:rsidR="00BA60C8" w:rsidRPr="00F914DD" w:rsidRDefault="00BA60C8" w:rsidP="00BA60C8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8"/>
          <w:szCs w:val="16"/>
          <w:lang w:val="ru-RU" w:eastAsia="ru-RU"/>
        </w:rPr>
      </w:pPr>
    </w:p>
    <w:p w:rsidR="00BA60C8" w:rsidRPr="00860F6F" w:rsidRDefault="00BA60C8" w:rsidP="00BA60C8">
      <w:pPr>
        <w:jc w:val="both"/>
        <w:rPr>
          <w:sz w:val="28"/>
          <w:szCs w:val="28"/>
          <w:lang w:eastAsia="ru-RU"/>
        </w:rPr>
      </w:pPr>
      <w:r w:rsidRPr="00F914DD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spellStart"/>
      <w:r w:rsidRPr="00860F6F">
        <w:rPr>
          <w:sz w:val="28"/>
          <w:szCs w:val="28"/>
          <w:lang w:eastAsia="ru-RU"/>
        </w:rPr>
        <w:t>по</w:t>
      </w:r>
      <w:proofErr w:type="spellEnd"/>
      <w:r w:rsidRPr="00860F6F">
        <w:rPr>
          <w:sz w:val="28"/>
          <w:szCs w:val="28"/>
          <w:lang w:eastAsia="ru-RU"/>
        </w:rPr>
        <w:t xml:space="preserve">  «____» _______________ 20__ г.</w:t>
      </w:r>
    </w:p>
    <w:p w:rsidR="00BA60C8" w:rsidRPr="00860F6F" w:rsidRDefault="00BA60C8" w:rsidP="00BA60C8">
      <w:pPr>
        <w:rPr>
          <w:b/>
          <w:sz w:val="20"/>
          <w:szCs w:val="28"/>
          <w:lang w:eastAsia="ru-RU"/>
        </w:rPr>
      </w:pP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693"/>
        <w:gridCol w:w="8545"/>
      </w:tblGrid>
      <w:tr w:rsidR="00BA60C8" w:rsidRPr="00F61C57" w:rsidTr="00163C34">
        <w:tc>
          <w:tcPr>
            <w:tcW w:w="706" w:type="dxa"/>
            <w:vAlign w:val="center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№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BA60C8" w:rsidRPr="00860F6F" w:rsidTr="00163C34">
        <w:tc>
          <w:tcPr>
            <w:tcW w:w="706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9097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</w:tr>
      <w:tr w:rsidR="00BA60C8" w:rsidRPr="00860F6F" w:rsidTr="00163C34">
        <w:tc>
          <w:tcPr>
            <w:tcW w:w="706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6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6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BA60C8" w:rsidRPr="00860F6F" w:rsidRDefault="00BA60C8" w:rsidP="00163C34">
            <w:pPr>
              <w:rPr>
                <w:b/>
                <w:sz w:val="28"/>
                <w:szCs w:val="28"/>
              </w:rPr>
            </w:pPr>
          </w:p>
        </w:tc>
      </w:tr>
    </w:tbl>
    <w:p w:rsidR="00BA60C8" w:rsidRPr="00860F6F" w:rsidRDefault="00BA60C8" w:rsidP="00BA60C8">
      <w:pPr>
        <w:rPr>
          <w:sz w:val="20"/>
          <w:szCs w:val="20"/>
          <w:lang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>__</w:t>
      </w:r>
      <w:r w:rsidR="00127EF0">
        <w:rPr>
          <w:sz w:val="28"/>
          <w:szCs w:val="28"/>
          <w:u w:val="single"/>
          <w:lang w:val="ru-RU" w:eastAsia="ru-RU"/>
        </w:rPr>
        <w:t>_________</w:t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BA60C8" w:rsidRPr="00F914DD" w:rsidRDefault="00BA60C8" w:rsidP="00BA60C8">
      <w:pPr>
        <w:rPr>
          <w:sz w:val="16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Задание принял обучающийся:                         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 </w:t>
      </w:r>
      <w:r w:rsidRPr="00F914DD">
        <w:rPr>
          <w:sz w:val="28"/>
          <w:szCs w:val="28"/>
          <w:u w:val="single"/>
          <w:lang w:val="ru-RU" w:eastAsia="ru-RU"/>
        </w:rPr>
        <w:tab/>
        <w:t>_______</w:t>
      </w:r>
      <w:r w:rsidR="00127EF0">
        <w:rPr>
          <w:sz w:val="28"/>
          <w:szCs w:val="28"/>
          <w:u w:val="single"/>
          <w:lang w:val="ru-RU" w:eastAsia="ru-RU"/>
        </w:rPr>
        <w:t>____</w:t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lastRenderedPageBreak/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СОГЛАСОВАНО</w:t>
      </w:r>
    </w:p>
    <w:p w:rsidR="00BA60C8" w:rsidRPr="00F914DD" w:rsidRDefault="00BA60C8" w:rsidP="00BA60C8">
      <w:pPr>
        <w:rPr>
          <w:sz w:val="4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организации:        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>__</w:t>
      </w:r>
      <w:r w:rsidR="00127EF0">
        <w:rPr>
          <w:sz w:val="28"/>
          <w:szCs w:val="28"/>
          <w:u w:val="single"/>
          <w:lang w:val="ru-RU" w:eastAsia="ru-RU"/>
        </w:rPr>
        <w:t>_________</w:t>
      </w:r>
    </w:p>
    <w:p w:rsidR="00BA60C8" w:rsidRPr="00F914DD" w:rsidRDefault="00BA60C8" w:rsidP="00BA60C8">
      <w:pPr>
        <w:rPr>
          <w:i/>
          <w:sz w:val="28"/>
          <w:szCs w:val="28"/>
          <w:vertAlign w:val="superscript"/>
          <w:lang w:val="ru-RU" w:eastAsia="ru-RU"/>
        </w:rPr>
        <w:sectPr w:rsidR="00BA60C8" w:rsidRPr="00F914DD" w:rsidSect="0035767D">
          <w:headerReference w:type="even" r:id="rId18"/>
          <w:footerReference w:type="default" r:id="rId19"/>
          <w:footerReference w:type="first" r:id="rId20"/>
          <w:pgSz w:w="11906" w:h="16838"/>
          <w:pgMar w:top="1134" w:right="1416" w:bottom="1134" w:left="1134" w:header="709" w:footer="709" w:gutter="0"/>
          <w:pgNumType w:start="0"/>
          <w:cols w:space="708"/>
          <w:titlePg/>
          <w:docGrid w:linePitch="360"/>
        </w:sect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</w:t>
      </w:r>
    </w:p>
    <w:p w:rsidR="000A28B9" w:rsidRDefault="00BA60C8" w:rsidP="000A28B9">
      <w:pPr>
        <w:spacing w:before="240" w:after="60"/>
        <w:jc w:val="right"/>
        <w:outlineLvl w:val="0"/>
        <w:rPr>
          <w:b/>
          <w:bCs/>
          <w:kern w:val="28"/>
          <w:sz w:val="28"/>
          <w:szCs w:val="32"/>
          <w:lang w:val="ru-RU" w:eastAsia="ru-RU"/>
        </w:rPr>
      </w:pPr>
      <w:bookmarkStart w:id="30" w:name="_Toc28032368"/>
      <w:bookmarkStart w:id="31" w:name="_Toc28034907"/>
      <w:r w:rsidRPr="00F914DD">
        <w:rPr>
          <w:b/>
          <w:bCs/>
          <w:kern w:val="28"/>
          <w:sz w:val="28"/>
          <w:szCs w:val="32"/>
          <w:lang w:val="ru-RU" w:eastAsia="ru-RU"/>
        </w:rPr>
        <w:lastRenderedPageBreak/>
        <w:t xml:space="preserve">ПРИЛОЖЕНИЕ </w:t>
      </w:r>
      <w:r>
        <w:rPr>
          <w:b/>
          <w:bCs/>
          <w:kern w:val="28"/>
          <w:sz w:val="28"/>
          <w:szCs w:val="32"/>
          <w:lang w:val="ru-RU" w:eastAsia="ru-RU"/>
        </w:rPr>
        <w:t>3</w:t>
      </w:r>
      <w:r w:rsidRPr="00F914DD">
        <w:rPr>
          <w:b/>
          <w:bCs/>
          <w:kern w:val="28"/>
          <w:sz w:val="28"/>
          <w:szCs w:val="32"/>
          <w:lang w:val="ru-RU" w:eastAsia="ru-RU"/>
        </w:rPr>
        <w:t xml:space="preserve"> </w:t>
      </w:r>
    </w:p>
    <w:p w:rsidR="00BA60C8" w:rsidRPr="00F914DD" w:rsidRDefault="00BA60C8" w:rsidP="00BA60C8">
      <w:pPr>
        <w:spacing w:before="240" w:after="60"/>
        <w:jc w:val="center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t>ФОРМА ДНЕВНИКА</w:t>
      </w:r>
      <w:bookmarkEnd w:id="30"/>
      <w:bookmarkEnd w:id="31"/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>Федеральное государственное образовательное бюджетное</w:t>
      </w:r>
    </w:p>
    <w:p w:rsidR="00BA60C8" w:rsidRPr="00F914DD" w:rsidRDefault="00BA60C8" w:rsidP="00BA60C8">
      <w:pPr>
        <w:jc w:val="center"/>
        <w:rPr>
          <w:sz w:val="25"/>
          <w:szCs w:val="25"/>
          <w:lang w:val="ru-RU" w:eastAsia="ru-RU"/>
        </w:rPr>
      </w:pPr>
      <w:r w:rsidRPr="00F914DD">
        <w:rPr>
          <w:sz w:val="25"/>
          <w:szCs w:val="25"/>
          <w:lang w:val="ru-RU" w:eastAsia="ru-RU"/>
        </w:rPr>
        <w:t xml:space="preserve"> учреждение высшего образования</w:t>
      </w:r>
    </w:p>
    <w:p w:rsidR="00BA60C8" w:rsidRPr="00F914DD" w:rsidRDefault="00BA60C8" w:rsidP="00BA60C8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BA60C8" w:rsidRPr="00F914DD" w:rsidRDefault="00BA60C8" w:rsidP="00BA60C8">
      <w:pPr>
        <w:jc w:val="center"/>
        <w:rPr>
          <w:b/>
          <w:sz w:val="25"/>
          <w:szCs w:val="25"/>
          <w:lang w:val="ru-RU" w:eastAsia="ru-RU"/>
        </w:rPr>
      </w:pPr>
      <w:r w:rsidRPr="00F914DD">
        <w:rPr>
          <w:b/>
          <w:sz w:val="25"/>
          <w:szCs w:val="25"/>
          <w:lang w:val="ru-RU" w:eastAsia="ru-RU"/>
        </w:rPr>
        <w:t>(Финансовый университет)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keepNext/>
        <w:keepLines/>
        <w:spacing w:before="480" w:line="276" w:lineRule="auto"/>
        <w:jc w:val="center"/>
        <w:rPr>
          <w:b/>
          <w:bCs/>
          <w:color w:val="000000"/>
          <w:sz w:val="28"/>
          <w:szCs w:val="28"/>
          <w:lang w:val="ru-RU"/>
        </w:rPr>
      </w:pPr>
      <w:r w:rsidRPr="00F914DD">
        <w:rPr>
          <w:b/>
          <w:bCs/>
          <w:color w:val="000000"/>
          <w:sz w:val="28"/>
          <w:szCs w:val="28"/>
          <w:lang w:val="ru-RU"/>
        </w:rPr>
        <w:t>ДНЕВНИК</w:t>
      </w: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по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практике</w:t>
      </w:r>
    </w:p>
    <w:p w:rsidR="00BA60C8" w:rsidRPr="00F914DD" w:rsidRDefault="00BA60C8" w:rsidP="00BA60C8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BA60C8" w:rsidRPr="00F914DD" w:rsidRDefault="00BA60C8" w:rsidP="00BA60C8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 </w:t>
      </w:r>
    </w:p>
    <w:p w:rsidR="00BA60C8" w:rsidRPr="00F914DD" w:rsidRDefault="00BA60C8" w:rsidP="00BA60C8">
      <w:pPr>
        <w:rPr>
          <w:sz w:val="16"/>
          <w:szCs w:val="28"/>
          <w:u w:val="single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Москва – 20 ___</w:t>
      </w:r>
    </w:p>
    <w:p w:rsidR="00BA60C8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0A28B9" w:rsidRPr="00F914DD" w:rsidRDefault="000A28B9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spacing w:line="360" w:lineRule="auto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lastRenderedPageBreak/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spacing w:line="360" w:lineRule="auto"/>
        <w:rPr>
          <w:sz w:val="12"/>
          <w:szCs w:val="12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Срок практики с «___» _____________ 20__ г.  по  «____» ______________ 20__ г.</w:t>
      </w:r>
    </w:p>
    <w:p w:rsidR="00BA60C8" w:rsidRPr="00F914DD" w:rsidRDefault="00BA60C8" w:rsidP="00BA60C8">
      <w:pPr>
        <w:spacing w:line="360" w:lineRule="auto"/>
        <w:rPr>
          <w:sz w:val="12"/>
          <w:szCs w:val="12"/>
          <w:lang w:val="ru-RU" w:eastAsia="ru-RU"/>
        </w:rPr>
      </w:pPr>
    </w:p>
    <w:p w:rsidR="00BA60C8" w:rsidRPr="00F914DD" w:rsidRDefault="00BA60C8" w:rsidP="00BA60C8">
      <w:pPr>
        <w:spacing w:line="360" w:lineRule="auto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Должность, Ф.И.О. руководителя практики от организации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spacing w:line="360" w:lineRule="auto"/>
        <w:jc w:val="center"/>
        <w:rPr>
          <w:sz w:val="28"/>
          <w:szCs w:val="28"/>
          <w:lang w:val="ru-RU" w:eastAsia="ru-RU"/>
        </w:rPr>
      </w:pPr>
    </w:p>
    <w:p w:rsidR="00BA60C8" w:rsidRPr="00860F6F" w:rsidRDefault="00BA60C8" w:rsidP="00BA60C8">
      <w:pPr>
        <w:spacing w:line="360" w:lineRule="auto"/>
        <w:jc w:val="center"/>
        <w:rPr>
          <w:b/>
          <w:sz w:val="28"/>
          <w:szCs w:val="28"/>
          <w:lang w:eastAsia="ru-RU"/>
        </w:rPr>
      </w:pPr>
      <w:r w:rsidRPr="00860F6F"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BA60C8" w:rsidRPr="00F61C57" w:rsidTr="00163C34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Департамент/ Управление/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Краткое содержание 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Отметка 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о выполнении работы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BA60C8" w:rsidRPr="00860F6F" w:rsidTr="00163C34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4</w:t>
            </w: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0C8" w:rsidRPr="00860F6F" w:rsidRDefault="00BA60C8" w:rsidP="00163C3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BA60C8" w:rsidRPr="00860F6F" w:rsidRDefault="00BA60C8" w:rsidP="00BA60C8">
      <w:pPr>
        <w:rPr>
          <w:b/>
          <w:sz w:val="28"/>
          <w:szCs w:val="28"/>
          <w:lang w:eastAsia="ru-RU"/>
        </w:rPr>
      </w:pPr>
    </w:p>
    <w:p w:rsidR="00BA60C8" w:rsidRPr="00860F6F" w:rsidRDefault="00BA60C8" w:rsidP="00BA60C8">
      <w:pPr>
        <w:rPr>
          <w:sz w:val="28"/>
          <w:szCs w:val="28"/>
          <w:lang w:eastAsia="ru-RU"/>
        </w:rPr>
      </w:pPr>
      <w:proofErr w:type="spellStart"/>
      <w:r w:rsidRPr="00860F6F">
        <w:rPr>
          <w:sz w:val="28"/>
          <w:szCs w:val="28"/>
          <w:lang w:eastAsia="ru-RU"/>
        </w:rPr>
        <w:t>Руководитель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практики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от</w:t>
      </w:r>
      <w:proofErr w:type="spellEnd"/>
      <w:r w:rsidRPr="00860F6F">
        <w:rPr>
          <w:sz w:val="28"/>
          <w:szCs w:val="28"/>
          <w:lang w:eastAsia="ru-RU"/>
        </w:rPr>
        <w:t xml:space="preserve"> </w:t>
      </w:r>
      <w:proofErr w:type="spellStart"/>
      <w:r w:rsidRPr="00860F6F">
        <w:rPr>
          <w:sz w:val="28"/>
          <w:szCs w:val="28"/>
          <w:lang w:eastAsia="ru-RU"/>
        </w:rPr>
        <w:t>организации</w:t>
      </w:r>
      <w:proofErr w:type="spellEnd"/>
      <w:r w:rsidRPr="00860F6F">
        <w:rPr>
          <w:sz w:val="28"/>
          <w:szCs w:val="28"/>
          <w:lang w:eastAsia="ru-RU"/>
        </w:rPr>
        <w:t xml:space="preserve">:                  </w:t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lang w:eastAsia="ru-RU"/>
        </w:rPr>
        <w:t xml:space="preserve">   </w:t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  <w:r w:rsidRPr="00860F6F">
        <w:rPr>
          <w:sz w:val="28"/>
          <w:szCs w:val="28"/>
          <w:u w:val="single"/>
          <w:lang w:eastAsia="ru-RU"/>
        </w:rPr>
        <w:tab/>
      </w:r>
    </w:p>
    <w:p w:rsidR="00BA60C8" w:rsidRPr="00860F6F" w:rsidRDefault="00BA60C8" w:rsidP="00BA60C8">
      <w:pPr>
        <w:rPr>
          <w:i/>
          <w:sz w:val="28"/>
          <w:szCs w:val="28"/>
          <w:vertAlign w:val="superscript"/>
          <w:lang w:eastAsia="ru-RU"/>
        </w:rPr>
      </w:pPr>
      <w:r w:rsidRPr="00860F6F"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(</w:t>
      </w:r>
      <w:proofErr w:type="spellStart"/>
      <w:r w:rsidRPr="00860F6F">
        <w:rPr>
          <w:i/>
          <w:sz w:val="28"/>
          <w:szCs w:val="28"/>
          <w:vertAlign w:val="superscript"/>
          <w:lang w:eastAsia="ru-RU"/>
        </w:rPr>
        <w:t>подпись</w:t>
      </w:r>
      <w:proofErr w:type="spellEnd"/>
      <w:r w:rsidRPr="00860F6F">
        <w:rPr>
          <w:i/>
          <w:sz w:val="28"/>
          <w:szCs w:val="28"/>
          <w:vertAlign w:val="superscript"/>
          <w:lang w:eastAsia="ru-RU"/>
        </w:rPr>
        <w:t xml:space="preserve">)                    (И.О. </w:t>
      </w:r>
      <w:proofErr w:type="spellStart"/>
      <w:r w:rsidRPr="00860F6F">
        <w:rPr>
          <w:i/>
          <w:sz w:val="28"/>
          <w:szCs w:val="28"/>
          <w:vertAlign w:val="superscript"/>
          <w:lang w:eastAsia="ru-RU"/>
        </w:rPr>
        <w:t>Фамилия</w:t>
      </w:r>
      <w:proofErr w:type="spellEnd"/>
      <w:r w:rsidRPr="00860F6F">
        <w:rPr>
          <w:i/>
          <w:sz w:val="28"/>
          <w:szCs w:val="28"/>
          <w:vertAlign w:val="superscript"/>
          <w:lang w:eastAsia="ru-RU"/>
        </w:rPr>
        <w:t>)</w:t>
      </w:r>
    </w:p>
    <w:p w:rsidR="00BA60C8" w:rsidRPr="00860F6F" w:rsidRDefault="00BA60C8" w:rsidP="00BA60C8">
      <w:pPr>
        <w:rPr>
          <w:sz w:val="8"/>
          <w:szCs w:val="8"/>
          <w:vertAlign w:val="superscript"/>
          <w:lang w:eastAsia="ru-RU"/>
        </w:rPr>
      </w:pPr>
    </w:p>
    <w:p w:rsidR="00BA60C8" w:rsidRPr="00860F6F" w:rsidRDefault="00BA60C8" w:rsidP="00BA60C8">
      <w:pPr>
        <w:ind w:left="6372" w:firstLine="708"/>
        <w:jc w:val="center"/>
        <w:rPr>
          <w:i/>
          <w:sz w:val="28"/>
          <w:szCs w:val="28"/>
          <w:vertAlign w:val="superscript"/>
          <w:lang w:eastAsia="ru-RU"/>
        </w:rPr>
      </w:pPr>
      <w:r w:rsidRPr="00860F6F">
        <w:rPr>
          <w:sz w:val="32"/>
          <w:szCs w:val="28"/>
          <w:vertAlign w:val="superscript"/>
          <w:lang w:eastAsia="ru-RU"/>
        </w:rPr>
        <w:t>М.П.</w:t>
      </w:r>
    </w:p>
    <w:p w:rsidR="00BA60C8" w:rsidRPr="00860F6F" w:rsidRDefault="00BA60C8" w:rsidP="00BA60C8">
      <w:pPr>
        <w:rPr>
          <w:i/>
          <w:sz w:val="28"/>
          <w:szCs w:val="28"/>
          <w:vertAlign w:val="superscript"/>
          <w:lang w:eastAsia="ru-RU"/>
        </w:rPr>
        <w:sectPr w:rsidR="00BA60C8" w:rsidRPr="00860F6F" w:rsidSect="00163C34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27EF0" w:rsidRDefault="00BA60C8" w:rsidP="00127EF0">
      <w:pPr>
        <w:keepNext/>
        <w:spacing w:line="360" w:lineRule="auto"/>
        <w:ind w:firstLine="709"/>
        <w:jc w:val="right"/>
        <w:outlineLvl w:val="0"/>
        <w:rPr>
          <w:b/>
          <w:caps/>
          <w:color w:val="000000"/>
          <w:kern w:val="36"/>
          <w:sz w:val="28"/>
          <w:szCs w:val="28"/>
          <w:lang w:eastAsia="ru-RU"/>
        </w:rPr>
      </w:pPr>
      <w:bookmarkStart w:id="32" w:name="_Toc26819470"/>
      <w:bookmarkStart w:id="33" w:name="_Toc28032369"/>
      <w:bookmarkStart w:id="34" w:name="_Toc28034908"/>
      <w:r w:rsidRPr="00860F6F">
        <w:rPr>
          <w:b/>
          <w:caps/>
          <w:color w:val="000000"/>
          <w:kern w:val="36"/>
          <w:sz w:val="28"/>
          <w:szCs w:val="28"/>
          <w:lang w:eastAsia="ru-RU"/>
        </w:rPr>
        <w:lastRenderedPageBreak/>
        <w:t xml:space="preserve">Приложение </w:t>
      </w:r>
      <w:r>
        <w:rPr>
          <w:b/>
          <w:caps/>
          <w:color w:val="000000"/>
          <w:kern w:val="36"/>
          <w:sz w:val="28"/>
          <w:szCs w:val="28"/>
          <w:lang w:val="ru-RU" w:eastAsia="ru-RU"/>
        </w:rPr>
        <w:t>4</w:t>
      </w:r>
      <w:r w:rsidRPr="00860F6F">
        <w:rPr>
          <w:b/>
          <w:caps/>
          <w:color w:val="000000"/>
          <w:kern w:val="36"/>
          <w:sz w:val="28"/>
          <w:szCs w:val="28"/>
          <w:lang w:eastAsia="ru-RU"/>
        </w:rPr>
        <w:t xml:space="preserve"> </w:t>
      </w:r>
    </w:p>
    <w:p w:rsidR="00BA60C8" w:rsidRPr="00127EF0" w:rsidRDefault="00BA60C8" w:rsidP="00BA60C8">
      <w:pPr>
        <w:keepNext/>
        <w:spacing w:line="360" w:lineRule="auto"/>
        <w:ind w:firstLine="709"/>
        <w:jc w:val="center"/>
        <w:outlineLvl w:val="0"/>
        <w:rPr>
          <w:b/>
          <w:noProof/>
          <w:color w:val="000000"/>
          <w:kern w:val="36"/>
          <w:sz w:val="28"/>
          <w:szCs w:val="28"/>
          <w:lang w:val="ru-RU" w:eastAsia="ru-RU"/>
        </w:rPr>
      </w:pPr>
      <w:r w:rsidRPr="00127EF0">
        <w:rPr>
          <w:b/>
          <w:caps/>
          <w:color w:val="000000"/>
          <w:kern w:val="36"/>
          <w:sz w:val="28"/>
          <w:szCs w:val="28"/>
          <w:lang w:val="ru-RU" w:eastAsia="ru-RU"/>
        </w:rPr>
        <w:t>Форма графика (плана)</w:t>
      </w:r>
      <w:bookmarkEnd w:id="32"/>
      <w:bookmarkEnd w:id="33"/>
      <w:bookmarkEnd w:id="34"/>
    </w:p>
    <w:p w:rsidR="00BA60C8" w:rsidRPr="00127EF0" w:rsidRDefault="00BA60C8" w:rsidP="00BA60C8">
      <w:pPr>
        <w:jc w:val="center"/>
        <w:rPr>
          <w:sz w:val="28"/>
          <w:szCs w:val="28"/>
          <w:lang w:val="ru-RU" w:eastAsia="ru-RU"/>
        </w:rPr>
      </w:pPr>
      <w:r w:rsidRPr="00127EF0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:rsidR="00BA60C8" w:rsidRPr="00127EF0" w:rsidRDefault="00BA60C8" w:rsidP="00BA60C8">
      <w:pPr>
        <w:jc w:val="center"/>
        <w:rPr>
          <w:sz w:val="28"/>
          <w:szCs w:val="28"/>
          <w:lang w:val="ru-RU" w:eastAsia="ru-RU"/>
        </w:rPr>
      </w:pPr>
      <w:r w:rsidRPr="00127EF0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(Финансовый университет)</w:t>
      </w: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Факультет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>Департамент/кафедра</w:t>
      </w:r>
      <w:r w:rsidRPr="00F914DD">
        <w:rPr>
          <w:sz w:val="24"/>
          <w:szCs w:val="28"/>
          <w:lang w:val="ru-RU" w:eastAsia="ru-RU"/>
        </w:rPr>
        <w:t xml:space="preserve"> </w:t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24"/>
          <w:szCs w:val="28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  <w:r w:rsidRPr="00F914DD">
        <w:rPr>
          <w:sz w:val="16"/>
          <w:szCs w:val="16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32"/>
          <w:szCs w:val="32"/>
          <w:lang w:val="ru-RU" w:eastAsia="ru-RU"/>
        </w:rPr>
      </w:pPr>
      <w:r w:rsidRPr="00F914DD">
        <w:rPr>
          <w:b/>
          <w:sz w:val="32"/>
          <w:szCs w:val="32"/>
          <w:lang w:val="ru-RU" w:eastAsia="ru-RU"/>
        </w:rPr>
        <w:t>РАБОЧИЙ ГРАФИК (ПЛАН)</w:t>
      </w:r>
    </w:p>
    <w:p w:rsidR="00BA60C8" w:rsidRPr="00F914DD" w:rsidRDefault="00BA60C8" w:rsidP="00BA60C8">
      <w:pPr>
        <w:rPr>
          <w:b/>
          <w:sz w:val="28"/>
          <w:szCs w:val="28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проведения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  <w:t xml:space="preserve">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практики</w:t>
      </w:r>
    </w:p>
    <w:p w:rsidR="00BA60C8" w:rsidRPr="00F914DD" w:rsidRDefault="00BA60C8" w:rsidP="00BA60C8">
      <w:pPr>
        <w:jc w:val="center"/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:rsidR="00BA60C8" w:rsidRPr="00F914DD" w:rsidRDefault="00BA60C8" w:rsidP="00BA60C8">
      <w:pPr>
        <w:jc w:val="both"/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обучающегося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курса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учебной группы </w:t>
      </w:r>
    </w:p>
    <w:p w:rsidR="00BA60C8" w:rsidRPr="00F914DD" w:rsidRDefault="00BA60C8" w:rsidP="00BA60C8">
      <w:pPr>
        <w:rPr>
          <w:sz w:val="16"/>
          <w:szCs w:val="28"/>
          <w:u w:val="single"/>
          <w:lang w:val="ru-RU" w:eastAsia="ru-RU"/>
        </w:rPr>
      </w:pP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Направление подготовки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jc w:val="both"/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BA60C8" w:rsidRPr="00F914DD" w:rsidRDefault="00BA60C8" w:rsidP="00BA60C8">
      <w:pPr>
        <w:jc w:val="both"/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i/>
          <w:sz w:val="28"/>
          <w:szCs w:val="28"/>
          <w:vertAlign w:val="superscript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BA60C8" w:rsidRPr="00F914DD" w:rsidRDefault="00BA60C8" w:rsidP="00BA60C8">
      <w:pPr>
        <w:rPr>
          <w:sz w:val="28"/>
          <w:szCs w:val="28"/>
          <w:u w:val="single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Место прохождения практики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16"/>
          <w:szCs w:val="16"/>
          <w:lang w:val="ru-RU" w:eastAsia="ru-RU"/>
        </w:rPr>
      </w:pPr>
    </w:p>
    <w:p w:rsidR="00BA60C8" w:rsidRPr="00860F6F" w:rsidRDefault="00BA60C8" w:rsidP="00BA60C8">
      <w:pPr>
        <w:jc w:val="both"/>
        <w:rPr>
          <w:sz w:val="28"/>
          <w:szCs w:val="28"/>
          <w:lang w:eastAsia="ru-RU"/>
        </w:rPr>
      </w:pPr>
      <w:r w:rsidRPr="00F914DD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spellStart"/>
      <w:r w:rsidRPr="00860F6F">
        <w:rPr>
          <w:sz w:val="28"/>
          <w:szCs w:val="28"/>
          <w:lang w:eastAsia="ru-RU"/>
        </w:rPr>
        <w:t>по</w:t>
      </w:r>
      <w:proofErr w:type="spellEnd"/>
      <w:r w:rsidRPr="00860F6F">
        <w:rPr>
          <w:sz w:val="28"/>
          <w:szCs w:val="28"/>
          <w:lang w:eastAsia="ru-RU"/>
        </w:rPr>
        <w:t xml:space="preserve">  «____» _______________ 20__ г.</w:t>
      </w:r>
    </w:p>
    <w:p w:rsidR="00BA60C8" w:rsidRPr="00860F6F" w:rsidRDefault="00BA60C8" w:rsidP="00BA60C8">
      <w:pPr>
        <w:rPr>
          <w:sz w:val="24"/>
          <w:szCs w:val="28"/>
          <w:lang w:eastAsia="ru-RU"/>
        </w:rPr>
      </w:pPr>
    </w:p>
    <w:tbl>
      <w:tblPr>
        <w:tblStyle w:val="af7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BA60C8" w:rsidRPr="00F61C57" w:rsidTr="00163C34">
        <w:tc>
          <w:tcPr>
            <w:tcW w:w="709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№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п/п</w:t>
            </w:r>
          </w:p>
        </w:tc>
        <w:tc>
          <w:tcPr>
            <w:tcW w:w="5954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Продолжительность 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 xml:space="preserve">каждого этапа практики </w:t>
            </w:r>
          </w:p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(количество дней)</w:t>
            </w: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1</w:t>
            </w:r>
          </w:p>
        </w:tc>
        <w:tc>
          <w:tcPr>
            <w:tcW w:w="5954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:rsidR="00BA60C8" w:rsidRPr="00860F6F" w:rsidRDefault="00BA60C8" w:rsidP="00163C34">
            <w:pPr>
              <w:jc w:val="center"/>
              <w:rPr>
                <w:sz w:val="24"/>
                <w:szCs w:val="28"/>
              </w:rPr>
            </w:pPr>
            <w:r w:rsidRPr="00860F6F">
              <w:rPr>
                <w:sz w:val="24"/>
                <w:szCs w:val="28"/>
              </w:rPr>
              <w:t>3</w:t>
            </w: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</w:tr>
      <w:tr w:rsidR="00BA60C8" w:rsidRPr="00860F6F" w:rsidTr="00163C34">
        <w:tc>
          <w:tcPr>
            <w:tcW w:w="709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A60C8" w:rsidRPr="00860F6F" w:rsidRDefault="00BA60C8" w:rsidP="00163C34">
            <w:pPr>
              <w:rPr>
                <w:sz w:val="28"/>
                <w:szCs w:val="28"/>
              </w:rPr>
            </w:pPr>
          </w:p>
        </w:tc>
      </w:tr>
    </w:tbl>
    <w:p w:rsidR="00BA60C8" w:rsidRPr="00860F6F" w:rsidRDefault="00BA60C8" w:rsidP="00BA60C8">
      <w:pPr>
        <w:rPr>
          <w:sz w:val="28"/>
          <w:szCs w:val="28"/>
          <w:lang w:eastAsia="ru-RU"/>
        </w:rPr>
      </w:pP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sz w:val="28"/>
          <w:szCs w:val="28"/>
          <w:lang w:val="ru-RU" w:eastAsia="ru-RU"/>
        </w:rPr>
        <w:t xml:space="preserve">Руководитель практики от организации:       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lang w:val="ru-RU" w:eastAsia="ru-RU"/>
        </w:rPr>
        <w:t xml:space="preserve">   </w:t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  <w:r w:rsidRPr="00F914DD">
        <w:rPr>
          <w:sz w:val="28"/>
          <w:szCs w:val="28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8"/>
          <w:szCs w:val="28"/>
          <w:lang w:val="ru-RU" w:eastAsia="ru-RU"/>
        </w:rPr>
      </w:pPr>
      <w:r w:rsidRPr="00F914DD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(подпись)                        (И.О. Фамилия</w:t>
      </w:r>
    </w:p>
    <w:p w:rsidR="00BA60C8" w:rsidRDefault="00BA60C8" w:rsidP="00BA60C8">
      <w:pPr>
        <w:spacing w:before="240" w:after="60"/>
        <w:outlineLvl w:val="0"/>
        <w:rPr>
          <w:b/>
          <w:bCs/>
          <w:kern w:val="28"/>
          <w:sz w:val="28"/>
          <w:szCs w:val="32"/>
          <w:lang w:val="ru-RU" w:eastAsia="ru-RU"/>
        </w:rPr>
      </w:pPr>
      <w:bookmarkStart w:id="35" w:name="_Toc28032370"/>
      <w:bookmarkStart w:id="36" w:name="_Toc28034909"/>
    </w:p>
    <w:p w:rsidR="00BA60C8" w:rsidRDefault="00BA60C8" w:rsidP="00BA60C8">
      <w:pPr>
        <w:spacing w:before="240" w:after="60"/>
        <w:outlineLvl w:val="0"/>
        <w:rPr>
          <w:b/>
          <w:bCs/>
          <w:kern w:val="28"/>
          <w:sz w:val="28"/>
          <w:szCs w:val="32"/>
          <w:lang w:val="ru-RU" w:eastAsia="ru-RU"/>
        </w:rPr>
      </w:pPr>
    </w:p>
    <w:p w:rsidR="00127EF0" w:rsidRDefault="00BA60C8" w:rsidP="00127EF0">
      <w:pPr>
        <w:spacing w:before="240" w:after="60"/>
        <w:jc w:val="right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lastRenderedPageBreak/>
        <w:t xml:space="preserve">ПРИЛОЖЕНИЕ </w:t>
      </w:r>
      <w:r>
        <w:rPr>
          <w:b/>
          <w:bCs/>
          <w:kern w:val="28"/>
          <w:sz w:val="28"/>
          <w:szCs w:val="32"/>
          <w:lang w:val="ru-RU" w:eastAsia="ru-RU"/>
        </w:rPr>
        <w:t>5</w:t>
      </w:r>
      <w:r w:rsidRPr="00F914DD">
        <w:rPr>
          <w:b/>
          <w:bCs/>
          <w:kern w:val="28"/>
          <w:sz w:val="28"/>
          <w:szCs w:val="32"/>
          <w:lang w:val="ru-RU" w:eastAsia="ru-RU"/>
        </w:rPr>
        <w:t xml:space="preserve"> </w:t>
      </w:r>
    </w:p>
    <w:p w:rsidR="00BA60C8" w:rsidRPr="00F914DD" w:rsidRDefault="00BA60C8" w:rsidP="00BA60C8">
      <w:pPr>
        <w:spacing w:before="240" w:after="60"/>
        <w:jc w:val="center"/>
        <w:outlineLvl w:val="0"/>
        <w:rPr>
          <w:b/>
          <w:bCs/>
          <w:kern w:val="28"/>
          <w:sz w:val="28"/>
          <w:szCs w:val="32"/>
          <w:lang w:val="ru-RU" w:eastAsia="ru-RU"/>
        </w:rPr>
      </w:pPr>
      <w:r w:rsidRPr="00F914DD">
        <w:rPr>
          <w:b/>
          <w:bCs/>
          <w:kern w:val="28"/>
          <w:sz w:val="28"/>
          <w:szCs w:val="32"/>
          <w:lang w:val="ru-RU" w:eastAsia="ru-RU"/>
        </w:rPr>
        <w:t>ФОРМА ОТЧЕТА</w:t>
      </w:r>
      <w:bookmarkEnd w:id="35"/>
      <w:bookmarkEnd w:id="36"/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:rsidR="00BA60C8" w:rsidRPr="00F914DD" w:rsidRDefault="00BA60C8" w:rsidP="00BA60C8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учреждение высшего образования</w:t>
      </w: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>(Финансовый университет)</w:t>
      </w: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Факультет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</w:p>
    <w:p w:rsidR="00BA60C8" w:rsidRPr="00127EF0" w:rsidRDefault="00BA60C8" w:rsidP="00127EF0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Департамент/кафедра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keepNext/>
        <w:keepLines/>
        <w:spacing w:before="480" w:line="276" w:lineRule="auto"/>
        <w:jc w:val="center"/>
        <w:rPr>
          <w:rFonts w:ascii="Cambria" w:hAnsi="Cambria"/>
          <w:b/>
          <w:bCs/>
          <w:color w:val="000000"/>
          <w:sz w:val="28"/>
          <w:szCs w:val="28"/>
          <w:lang w:val="ru-RU"/>
        </w:rPr>
      </w:pPr>
      <w:r w:rsidRPr="00F914DD">
        <w:rPr>
          <w:rFonts w:ascii="Cambria" w:hAnsi="Cambria"/>
          <w:b/>
          <w:bCs/>
          <w:color w:val="000000"/>
          <w:sz w:val="28"/>
          <w:szCs w:val="28"/>
          <w:lang w:val="ru-RU"/>
        </w:rPr>
        <w:t>ОТЧЕТ</w:t>
      </w:r>
    </w:p>
    <w:p w:rsidR="00BA60C8" w:rsidRPr="00F914DD" w:rsidRDefault="00BA60C8" w:rsidP="00BA60C8">
      <w:pPr>
        <w:spacing w:before="240" w:after="60"/>
        <w:jc w:val="center"/>
        <w:outlineLvl w:val="0"/>
        <w:rPr>
          <w:rFonts w:ascii="Cambria" w:hAnsi="Cambria"/>
          <w:b/>
          <w:bCs/>
          <w:i/>
          <w:iCs/>
          <w:kern w:val="28"/>
          <w:sz w:val="32"/>
          <w:szCs w:val="32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по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  <w:t xml:space="preserve">  </w:t>
      </w:r>
      <w:r w:rsidRPr="00F914DD">
        <w:rPr>
          <w:sz w:val="24"/>
          <w:szCs w:val="24"/>
          <w:lang w:val="ru-RU" w:eastAsia="ru-RU"/>
        </w:rPr>
        <w:t xml:space="preserve"> практике</w:t>
      </w:r>
    </w:p>
    <w:p w:rsidR="00BA60C8" w:rsidRPr="00F914DD" w:rsidRDefault="00BA60C8" w:rsidP="00BA60C8">
      <w:pPr>
        <w:jc w:val="center"/>
        <w:rPr>
          <w:sz w:val="24"/>
          <w:szCs w:val="24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>(указать вид (тип/типы) практики)</w:t>
      </w:r>
    </w:p>
    <w:p w:rsidR="00BA60C8" w:rsidRPr="00F914DD" w:rsidRDefault="00BA60C8" w:rsidP="00BA60C8">
      <w:pPr>
        <w:jc w:val="both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Направление подготовки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both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BA60C8" w:rsidRPr="00F914DD" w:rsidRDefault="00BA60C8" w:rsidP="00BA60C8">
      <w:pPr>
        <w:jc w:val="both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BA60C8" w:rsidRPr="00F914DD" w:rsidRDefault="00BA60C8" w:rsidP="00BA60C8">
      <w:pPr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center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       Выполнил:</w:t>
      </w: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обучающийся учебной группы _______</w:t>
      </w:r>
    </w:p>
    <w:p w:rsidR="00BA60C8" w:rsidRPr="00F914DD" w:rsidRDefault="00BA60C8" w:rsidP="00BA60C8">
      <w:pPr>
        <w:rPr>
          <w:sz w:val="24"/>
          <w:szCs w:val="24"/>
          <w:u w:val="single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(подпись)                             (И.О. Фамилия)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Проверили:</w:t>
      </w:r>
    </w:p>
    <w:p w:rsidR="00BA60C8" w:rsidRPr="00F914DD" w:rsidRDefault="00BA60C8" w:rsidP="00BA60C8">
      <w:pPr>
        <w:jc w:val="right"/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Руководитель практики от организации: 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(должность)                             (И.О. Фамилия)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ab/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(подпись)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                                                       М.П.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Руководитель практики от 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департамента/кафедры: </w:t>
      </w:r>
    </w:p>
    <w:p w:rsidR="00BA60C8" w:rsidRPr="00F914DD" w:rsidRDefault="00BA60C8" w:rsidP="00BA60C8">
      <w:pPr>
        <w:jc w:val="right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(ученая степень и/или звание)                   (И.О. Фамилия)</w:t>
      </w:r>
    </w:p>
    <w:p w:rsidR="00BA60C8" w:rsidRPr="00F914DD" w:rsidRDefault="00BA60C8" w:rsidP="00BA60C8">
      <w:pPr>
        <w:jc w:val="right"/>
        <w:rPr>
          <w:sz w:val="24"/>
          <w:szCs w:val="24"/>
          <w:u w:val="single"/>
          <w:lang w:val="ru-RU" w:eastAsia="ru-RU"/>
        </w:rPr>
      </w:pP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lang w:val="ru-RU" w:eastAsia="ru-RU"/>
        </w:rPr>
        <w:t xml:space="preserve">   </w:t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  <w:r w:rsidRPr="00F914DD">
        <w:rPr>
          <w:sz w:val="24"/>
          <w:szCs w:val="24"/>
          <w:u w:val="single"/>
          <w:lang w:val="ru-RU" w:eastAsia="ru-RU"/>
        </w:rPr>
        <w:tab/>
      </w:r>
    </w:p>
    <w:p w:rsidR="00BA60C8" w:rsidRPr="00F914DD" w:rsidRDefault="00BA60C8" w:rsidP="00BA60C8">
      <w:pPr>
        <w:jc w:val="right"/>
        <w:rPr>
          <w:i/>
          <w:sz w:val="24"/>
          <w:szCs w:val="24"/>
          <w:vertAlign w:val="superscript"/>
          <w:lang w:val="ru-RU" w:eastAsia="ru-RU"/>
        </w:rPr>
      </w:pPr>
      <w:r w:rsidRPr="00F914DD">
        <w:rPr>
          <w:i/>
          <w:sz w:val="24"/>
          <w:szCs w:val="24"/>
          <w:vertAlign w:val="superscript"/>
          <w:lang w:val="ru-RU" w:eastAsia="ru-RU"/>
        </w:rPr>
        <w:t xml:space="preserve">               (оценка)                                               (подпись)</w:t>
      </w:r>
    </w:p>
    <w:p w:rsidR="00BA60C8" w:rsidRDefault="00BA60C8" w:rsidP="00127EF0">
      <w:pPr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  <w:r w:rsidRPr="00F914DD">
        <w:rPr>
          <w:b/>
          <w:sz w:val="24"/>
          <w:szCs w:val="24"/>
          <w:lang w:val="ru-RU" w:eastAsia="ru-RU"/>
        </w:rPr>
        <w:t>Москва – 20 __</w:t>
      </w:r>
    </w:p>
    <w:p w:rsidR="00BA60C8" w:rsidRPr="00F914DD" w:rsidRDefault="00BA60C8" w:rsidP="00BA60C8">
      <w:pPr>
        <w:jc w:val="center"/>
        <w:rPr>
          <w:b/>
          <w:sz w:val="24"/>
          <w:szCs w:val="24"/>
          <w:lang w:val="ru-RU" w:eastAsia="ru-RU"/>
        </w:rPr>
      </w:pPr>
    </w:p>
    <w:p w:rsidR="00127EF0" w:rsidRDefault="00BA60C8" w:rsidP="00127EF0">
      <w:pPr>
        <w:keepNext/>
        <w:spacing w:line="360" w:lineRule="auto"/>
        <w:ind w:firstLine="709"/>
        <w:jc w:val="right"/>
        <w:outlineLvl w:val="0"/>
        <w:rPr>
          <w:b/>
          <w:color w:val="000000"/>
          <w:kern w:val="36"/>
          <w:sz w:val="28"/>
          <w:szCs w:val="28"/>
          <w:lang w:val="ru-RU" w:eastAsia="ru-RU"/>
        </w:rPr>
      </w:pPr>
      <w:bookmarkStart w:id="37" w:name="_Toc26819473"/>
      <w:bookmarkStart w:id="38" w:name="_Toc28032371"/>
      <w:bookmarkStart w:id="39" w:name="_Toc28034910"/>
      <w:r w:rsidRPr="00F914DD">
        <w:rPr>
          <w:b/>
          <w:caps/>
          <w:color w:val="000000"/>
          <w:kern w:val="36"/>
          <w:sz w:val="28"/>
          <w:szCs w:val="28"/>
          <w:lang w:val="ru-RU" w:eastAsia="ru-RU"/>
        </w:rPr>
        <w:lastRenderedPageBreak/>
        <w:t>Приложение</w:t>
      </w:r>
      <w:r w:rsidRPr="00F914DD">
        <w:rPr>
          <w:b/>
          <w:color w:val="000000"/>
          <w:kern w:val="36"/>
          <w:sz w:val="28"/>
          <w:szCs w:val="28"/>
          <w:lang w:val="ru-RU" w:eastAsia="ru-RU"/>
        </w:rPr>
        <w:t xml:space="preserve"> </w:t>
      </w:r>
      <w:r>
        <w:rPr>
          <w:b/>
          <w:color w:val="000000"/>
          <w:kern w:val="36"/>
          <w:sz w:val="28"/>
          <w:szCs w:val="28"/>
          <w:lang w:val="ru-RU" w:eastAsia="ru-RU"/>
        </w:rPr>
        <w:t>6</w:t>
      </w:r>
      <w:r w:rsidRPr="00F914DD">
        <w:rPr>
          <w:b/>
          <w:color w:val="000000"/>
          <w:kern w:val="36"/>
          <w:sz w:val="28"/>
          <w:szCs w:val="28"/>
          <w:lang w:val="ru-RU" w:eastAsia="ru-RU"/>
        </w:rPr>
        <w:t xml:space="preserve"> </w:t>
      </w:r>
    </w:p>
    <w:p w:rsidR="00BA60C8" w:rsidRPr="00F914DD" w:rsidRDefault="00BA60C8" w:rsidP="00BA60C8">
      <w:pPr>
        <w:keepNext/>
        <w:spacing w:line="360" w:lineRule="auto"/>
        <w:ind w:firstLine="709"/>
        <w:jc w:val="center"/>
        <w:outlineLvl w:val="0"/>
        <w:rPr>
          <w:b/>
          <w:noProof/>
          <w:color w:val="000000"/>
          <w:kern w:val="36"/>
          <w:sz w:val="28"/>
          <w:szCs w:val="28"/>
          <w:lang w:val="ru-RU" w:eastAsia="ru-RU"/>
        </w:rPr>
      </w:pPr>
      <w:r w:rsidRPr="00F914DD">
        <w:rPr>
          <w:b/>
          <w:caps/>
          <w:color w:val="000000"/>
          <w:kern w:val="36"/>
          <w:sz w:val="28"/>
          <w:szCs w:val="28"/>
          <w:lang w:val="ru-RU" w:eastAsia="ru-RU"/>
        </w:rPr>
        <w:t>Форма Отзыва руководителя практики от организации</w:t>
      </w:r>
      <w:bookmarkEnd w:id="37"/>
      <w:bookmarkEnd w:id="38"/>
      <w:bookmarkEnd w:id="39"/>
    </w:p>
    <w:p w:rsidR="00BA60C8" w:rsidRPr="00F914DD" w:rsidRDefault="00BA60C8" w:rsidP="00BA60C8">
      <w:pPr>
        <w:contextualSpacing/>
        <w:jc w:val="center"/>
        <w:rPr>
          <w:b/>
          <w:sz w:val="32"/>
          <w:szCs w:val="32"/>
          <w:lang w:val="ru-RU" w:eastAsia="ru-RU"/>
        </w:rPr>
      </w:pPr>
      <w:r w:rsidRPr="00F914DD">
        <w:rPr>
          <w:b/>
          <w:sz w:val="32"/>
          <w:szCs w:val="32"/>
          <w:lang w:val="ru-RU" w:eastAsia="ru-RU"/>
        </w:rPr>
        <w:t>ОТЗЫВ</w:t>
      </w:r>
    </w:p>
    <w:p w:rsidR="00BA60C8" w:rsidRPr="00F914DD" w:rsidRDefault="00BA60C8" w:rsidP="00BA60C8">
      <w:pPr>
        <w:contextualSpacing/>
        <w:jc w:val="center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contextualSpacing/>
        <w:jc w:val="center"/>
        <w:rPr>
          <w:b/>
          <w:sz w:val="28"/>
          <w:szCs w:val="28"/>
          <w:lang w:val="ru-RU" w:eastAsia="ru-RU"/>
        </w:rPr>
      </w:pPr>
      <w:r w:rsidRPr="00F914DD">
        <w:rPr>
          <w:b/>
          <w:sz w:val="28"/>
          <w:szCs w:val="28"/>
          <w:lang w:val="ru-RU" w:eastAsia="ru-RU"/>
        </w:rPr>
        <w:t>о прохождении практики обучающегося Финансового университета</w:t>
      </w:r>
    </w:p>
    <w:p w:rsidR="00BA60C8" w:rsidRPr="00F914DD" w:rsidRDefault="00BA60C8" w:rsidP="00BA60C8">
      <w:pPr>
        <w:jc w:val="both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Обучающийся 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_____________________________________________________________________________________</w:t>
      </w:r>
    </w:p>
    <w:p w:rsidR="00BA60C8" w:rsidRPr="00F914DD" w:rsidRDefault="00BA60C8" w:rsidP="00BA60C8">
      <w:pPr>
        <w:jc w:val="center"/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(Ф.И.О.)</w:t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Факультет __________________________________________________________________________</w:t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проходил(а)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</w:t>
      </w:r>
      <w:r w:rsidRPr="00F914DD">
        <w:rPr>
          <w:sz w:val="24"/>
          <w:szCs w:val="24"/>
          <w:lang w:val="ru-RU" w:eastAsia="ru-RU"/>
        </w:rPr>
        <w:t>практику</w:t>
      </w:r>
      <w:r w:rsidRPr="00F914DD">
        <w:rPr>
          <w:spacing w:val="-20"/>
          <w:sz w:val="24"/>
          <w:szCs w:val="24"/>
          <w:lang w:val="ru-RU" w:eastAsia="ru-RU"/>
        </w:rPr>
        <w:t xml:space="preserve"> </w:t>
      </w:r>
    </w:p>
    <w:p w:rsidR="00BA60C8" w:rsidRPr="00F914DD" w:rsidRDefault="00BA60C8" w:rsidP="00BA60C8">
      <w:pPr>
        <w:tabs>
          <w:tab w:val="left" w:pos="1590"/>
        </w:tabs>
        <w:jc w:val="center"/>
        <w:rPr>
          <w:i/>
          <w:sz w:val="16"/>
          <w:szCs w:val="16"/>
          <w:lang w:val="ru-RU" w:eastAsia="ru-RU"/>
        </w:rPr>
      </w:pPr>
      <w:r w:rsidRPr="00F914DD">
        <w:rPr>
          <w:i/>
          <w:sz w:val="16"/>
          <w:szCs w:val="16"/>
          <w:lang w:val="ru-RU" w:eastAsia="ru-RU"/>
        </w:rPr>
        <w:t>(вид практики)</w:t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 период с «</w:t>
      </w:r>
      <w:r w:rsidRPr="00F914DD">
        <w:rPr>
          <w:spacing w:val="-20"/>
          <w:sz w:val="24"/>
          <w:szCs w:val="24"/>
          <w:lang w:val="ru-RU" w:eastAsia="ru-RU"/>
        </w:rPr>
        <w:t xml:space="preserve">_____» ___________________  </w:t>
      </w:r>
      <w:r w:rsidRPr="00F914DD">
        <w:rPr>
          <w:sz w:val="24"/>
          <w:szCs w:val="24"/>
          <w:lang w:val="ru-RU" w:eastAsia="ru-RU"/>
        </w:rPr>
        <w:t>по «</w:t>
      </w:r>
      <w:r w:rsidRPr="00F914DD">
        <w:rPr>
          <w:spacing w:val="-20"/>
          <w:sz w:val="24"/>
          <w:szCs w:val="24"/>
          <w:lang w:val="ru-RU" w:eastAsia="ru-RU"/>
        </w:rPr>
        <w:t>______» _________________</w:t>
      </w:r>
      <w:r w:rsidRPr="00F914DD">
        <w:rPr>
          <w:sz w:val="24"/>
          <w:szCs w:val="24"/>
          <w:lang w:val="ru-RU" w:eastAsia="ru-RU"/>
        </w:rPr>
        <w:t>20</w:t>
      </w:r>
      <w:r w:rsidRPr="00F914DD">
        <w:rPr>
          <w:spacing w:val="-20"/>
          <w:sz w:val="24"/>
          <w:szCs w:val="24"/>
          <w:lang w:val="ru-RU" w:eastAsia="ru-RU"/>
        </w:rPr>
        <w:t>___</w:t>
      </w:r>
      <w:r w:rsidRPr="00F914DD">
        <w:rPr>
          <w:sz w:val="24"/>
          <w:szCs w:val="24"/>
          <w:lang w:val="ru-RU" w:eastAsia="ru-RU"/>
        </w:rPr>
        <w:t>г.</w:t>
      </w:r>
    </w:p>
    <w:p w:rsidR="00BA60C8" w:rsidRPr="00F914DD" w:rsidRDefault="00BA60C8" w:rsidP="00BA60C8">
      <w:pPr>
        <w:rPr>
          <w:spacing w:val="-20"/>
          <w:sz w:val="24"/>
          <w:szCs w:val="24"/>
          <w:lang w:val="ru-RU" w:eastAsia="ru-RU"/>
        </w:rPr>
      </w:pPr>
    </w:p>
    <w:p w:rsidR="00BA60C8" w:rsidRPr="00F914DD" w:rsidRDefault="00BA60C8" w:rsidP="00BA60C8">
      <w:pPr>
        <w:contextualSpacing/>
        <w:jc w:val="both"/>
        <w:rPr>
          <w:i/>
          <w:sz w:val="20"/>
          <w:szCs w:val="20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tabs>
          <w:tab w:val="center" w:pos="4536"/>
        </w:tabs>
        <w:contextualSpacing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 xml:space="preserve">   </w:t>
      </w:r>
      <w:r w:rsidRPr="00F914DD">
        <w:rPr>
          <w:spacing w:val="-20"/>
          <w:sz w:val="24"/>
          <w:szCs w:val="24"/>
          <w:lang w:val="ru-RU" w:eastAsia="ru-RU"/>
        </w:rPr>
        <w:tab/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center"/>
        <w:rPr>
          <w:i/>
          <w:sz w:val="20"/>
          <w:szCs w:val="20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 xml:space="preserve">           </w:t>
      </w:r>
      <w:r w:rsidRPr="00F914DD">
        <w:rPr>
          <w:i/>
          <w:spacing w:val="-20"/>
          <w:sz w:val="20"/>
          <w:szCs w:val="20"/>
          <w:lang w:val="ru-RU" w:eastAsia="ru-RU"/>
        </w:rPr>
        <w:t>(</w:t>
      </w:r>
      <w:r w:rsidRPr="00F914DD">
        <w:rPr>
          <w:i/>
          <w:sz w:val="20"/>
          <w:szCs w:val="20"/>
          <w:lang w:val="ru-RU" w:eastAsia="ru-RU"/>
        </w:rPr>
        <w:t>наименование организации, наименование структурного подразделения)</w:t>
      </w: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В период прохождения практики _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</w:p>
    <w:p w:rsidR="00BA60C8" w:rsidRPr="00F914DD" w:rsidRDefault="00BA60C8" w:rsidP="00BA60C8">
      <w:pPr>
        <w:ind w:left="4956" w:firstLine="708"/>
        <w:jc w:val="both"/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(Ф.И.О. обучающегося)</w:t>
      </w:r>
    </w:p>
    <w:p w:rsidR="00BA60C8" w:rsidRPr="009F2B8B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  <w:r w:rsidRPr="009F2B8B">
        <w:rPr>
          <w:sz w:val="24"/>
          <w:szCs w:val="24"/>
          <w:lang w:val="ru-RU" w:eastAsia="ru-RU"/>
        </w:rPr>
        <w:t>поручалось решение следующих задач:</w:t>
      </w:r>
    </w:p>
    <w:p w:rsidR="00BA60C8" w:rsidRPr="009F2B8B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9F2B8B">
        <w:rPr>
          <w:spacing w:val="-20"/>
          <w:sz w:val="24"/>
          <w:szCs w:val="24"/>
          <w:lang w:val="ru-RU" w:eastAsia="ru-RU"/>
        </w:rPr>
        <w:t>________________________________________________________________________________________________</w:t>
      </w:r>
    </w:p>
    <w:p w:rsidR="00BA60C8" w:rsidRPr="00F914DD" w:rsidRDefault="00BA60C8" w:rsidP="00BA60C8">
      <w:pPr>
        <w:tabs>
          <w:tab w:val="left" w:pos="9072"/>
        </w:tabs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contextualSpacing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В период прохождения практики обучающийся проявил(а) 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Результаты работы обучающегося:                                              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</w:t>
      </w:r>
    </w:p>
    <w:p w:rsidR="00BA60C8" w:rsidRPr="00F914DD" w:rsidRDefault="00BA60C8" w:rsidP="00BA60C8">
      <w:pPr>
        <w:contextualSpacing/>
        <w:jc w:val="both"/>
        <w:rPr>
          <w:spacing w:val="-20"/>
          <w:sz w:val="24"/>
          <w:szCs w:val="24"/>
          <w:lang w:val="ru-RU" w:eastAsia="ru-RU"/>
        </w:rPr>
      </w:pPr>
      <w:r>
        <w:rPr>
          <w:spacing w:val="-20"/>
          <w:sz w:val="24"/>
          <w:szCs w:val="24"/>
          <w:lang w:val="ru-RU" w:eastAsia="ru-RU"/>
        </w:rPr>
        <w:t>____</w:t>
      </w:r>
      <w:r w:rsidRPr="00F914DD">
        <w:rPr>
          <w:spacing w:val="-20"/>
          <w:sz w:val="24"/>
          <w:szCs w:val="24"/>
          <w:lang w:val="ru-RU" w:eastAsia="ru-RU"/>
        </w:rPr>
        <w:t>____________________________________________________________</w:t>
      </w:r>
      <w:r>
        <w:rPr>
          <w:spacing w:val="-20"/>
          <w:sz w:val="24"/>
          <w:szCs w:val="24"/>
          <w:lang w:val="ru-RU" w:eastAsia="ru-RU"/>
        </w:rPr>
        <w:t>_______________________________</w:t>
      </w:r>
    </w:p>
    <w:p w:rsidR="00BA60C8" w:rsidRPr="00F914DD" w:rsidRDefault="00BA60C8" w:rsidP="00BA60C8">
      <w:pPr>
        <w:contextualSpacing/>
        <w:jc w:val="both"/>
        <w:rPr>
          <w:i/>
          <w:sz w:val="20"/>
          <w:szCs w:val="20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BA60C8" w:rsidRPr="00F914DD" w:rsidRDefault="00BA60C8" w:rsidP="00BA60C8">
      <w:pPr>
        <w:contextualSpacing/>
        <w:jc w:val="both"/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___________________________                    _________________             </w:t>
      </w:r>
    </w:p>
    <w:p w:rsidR="00BA60C8" w:rsidRPr="00F914DD" w:rsidRDefault="00BA60C8" w:rsidP="00BA60C8">
      <w:pPr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>(должность руководителя практики                                         (подпись)                                                 (Ф.И.О.)</w:t>
      </w:r>
    </w:p>
    <w:p w:rsidR="00BA60C8" w:rsidRPr="00F914DD" w:rsidRDefault="00BA60C8" w:rsidP="00BA60C8">
      <w:pPr>
        <w:rPr>
          <w:i/>
          <w:sz w:val="20"/>
          <w:szCs w:val="20"/>
          <w:lang w:val="ru-RU" w:eastAsia="ru-RU"/>
        </w:rPr>
      </w:pPr>
      <w:r w:rsidRPr="00F914DD">
        <w:rPr>
          <w:i/>
          <w:sz w:val="20"/>
          <w:szCs w:val="20"/>
          <w:lang w:val="ru-RU" w:eastAsia="ru-RU"/>
        </w:rPr>
        <w:t xml:space="preserve">               от организации)</w:t>
      </w: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</w:p>
    <w:p w:rsidR="00BA60C8" w:rsidRPr="00F914DD" w:rsidRDefault="00BA60C8" w:rsidP="00BA60C8">
      <w:pPr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>«___» ___________________20____г.</w:t>
      </w:r>
    </w:p>
    <w:p w:rsidR="00BA60C8" w:rsidRPr="00F914DD" w:rsidRDefault="00BA60C8" w:rsidP="00BA60C8">
      <w:pPr>
        <w:ind w:firstLine="708"/>
        <w:rPr>
          <w:sz w:val="24"/>
          <w:szCs w:val="24"/>
          <w:lang w:val="ru-RU" w:eastAsia="ru-RU"/>
        </w:rPr>
      </w:pPr>
      <w:r w:rsidRPr="00F914DD">
        <w:rPr>
          <w:sz w:val="24"/>
          <w:szCs w:val="24"/>
          <w:lang w:val="ru-RU" w:eastAsia="ru-RU"/>
        </w:rPr>
        <w:t xml:space="preserve">             М.П</w:t>
      </w:r>
    </w:p>
    <w:p w:rsidR="00BA60C8" w:rsidRPr="00127EF0" w:rsidRDefault="00BA60C8" w:rsidP="00127EF0">
      <w:pPr>
        <w:ind w:firstLine="708"/>
        <w:jc w:val="center"/>
        <w:rPr>
          <w:lang w:val="ru-RU"/>
        </w:rPr>
      </w:pPr>
      <w:r w:rsidRPr="003879DB">
        <w:rPr>
          <w:i/>
          <w:szCs w:val="24"/>
          <w:lang w:val="ru-RU" w:eastAsia="ru-RU"/>
        </w:rPr>
        <w:t>Отзыв подписывается руководителем практики от организации и заверяется печатью организации.</w:t>
      </w:r>
    </w:p>
    <w:sectPr w:rsidR="00BA60C8" w:rsidRPr="00127EF0" w:rsidSect="00BD6F59">
      <w:footerReference w:type="default" r:id="rId21"/>
      <w:footerReference w:type="first" r:id="rId22"/>
      <w:pgSz w:w="11910" w:h="16840"/>
      <w:pgMar w:top="1134" w:right="1134" w:bottom="1134" w:left="1134" w:header="0" w:footer="76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506" w:rsidRDefault="00BB4506" w:rsidP="00DC43F7">
      <w:r>
        <w:separator/>
      </w:r>
    </w:p>
  </w:endnote>
  <w:endnote w:type="continuationSeparator" w:id="0">
    <w:p w:rsidR="00BB4506" w:rsidRDefault="00BB4506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4681981"/>
      <w:docPartObj>
        <w:docPartGallery w:val="Page Numbers (Bottom of Page)"/>
        <w:docPartUnique/>
      </w:docPartObj>
    </w:sdtPr>
    <w:sdtEndPr/>
    <w:sdtContent>
      <w:p w:rsidR="00DA6CBE" w:rsidRDefault="00DA6CB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C57">
          <w:rPr>
            <w:noProof/>
          </w:rPr>
          <w:t>15</w:t>
        </w:r>
        <w:r>
          <w:fldChar w:fldCharType="end"/>
        </w:r>
      </w:p>
    </w:sdtContent>
  </w:sdt>
  <w:p w:rsidR="00DA6CBE" w:rsidRDefault="00DA6CBE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5896992"/>
      <w:docPartObj>
        <w:docPartGallery w:val="Page Numbers (Bottom of Page)"/>
        <w:docPartUnique/>
      </w:docPartObj>
    </w:sdtPr>
    <w:sdtEndPr/>
    <w:sdtContent>
      <w:p w:rsidR="00DA6CBE" w:rsidRDefault="00DA6CB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C57">
          <w:rPr>
            <w:noProof/>
          </w:rPr>
          <w:t>0</w:t>
        </w:r>
        <w:r>
          <w:fldChar w:fldCharType="end"/>
        </w:r>
      </w:p>
    </w:sdtContent>
  </w:sdt>
  <w:p w:rsidR="00DA6CBE" w:rsidRDefault="00DA6CBE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37047"/>
    </w:sdtPr>
    <w:sdtEndPr/>
    <w:sdtContent>
      <w:p w:rsidR="00DA6CBE" w:rsidRPr="00871595" w:rsidRDefault="00DA6CBE" w:rsidP="00871595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1C57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CBE" w:rsidRDefault="00DA6CBE" w:rsidP="00DF1134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506" w:rsidRDefault="00BB4506" w:rsidP="00DC43F7">
      <w:r>
        <w:separator/>
      </w:r>
    </w:p>
  </w:footnote>
  <w:footnote w:type="continuationSeparator" w:id="0">
    <w:p w:rsidR="00BB4506" w:rsidRDefault="00BB4506" w:rsidP="00DC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CBE" w:rsidRDefault="00DA6CBE" w:rsidP="00163C34">
    <w:pPr>
      <w:pStyle w:val="af1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DA6CBE" w:rsidRDefault="00DA6CBE" w:rsidP="00163C34">
    <w:pPr>
      <w:pStyle w:val="af1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D6BB0"/>
    <w:multiLevelType w:val="hybridMultilevel"/>
    <w:tmpl w:val="2E9204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3A71AD3"/>
    <w:multiLevelType w:val="hybridMultilevel"/>
    <w:tmpl w:val="0B52934A"/>
    <w:lvl w:ilvl="0" w:tplc="50D8E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24E8B"/>
    <w:multiLevelType w:val="hybridMultilevel"/>
    <w:tmpl w:val="C6F6498E"/>
    <w:lvl w:ilvl="0" w:tplc="0419000F">
      <w:start w:val="1"/>
      <w:numFmt w:val="decimal"/>
      <w:lvlText w:val="%1."/>
      <w:lvlJc w:val="left"/>
      <w:pPr>
        <w:ind w:left="1203" w:hanging="360"/>
      </w:pPr>
    </w:lvl>
    <w:lvl w:ilvl="1" w:tplc="04190019" w:tentative="1">
      <w:start w:val="1"/>
      <w:numFmt w:val="lowerLetter"/>
      <w:lvlText w:val="%2."/>
      <w:lvlJc w:val="left"/>
      <w:pPr>
        <w:ind w:left="1923" w:hanging="360"/>
      </w:pPr>
    </w:lvl>
    <w:lvl w:ilvl="2" w:tplc="0419001B" w:tentative="1">
      <w:start w:val="1"/>
      <w:numFmt w:val="lowerRoman"/>
      <w:lvlText w:val="%3."/>
      <w:lvlJc w:val="right"/>
      <w:pPr>
        <w:ind w:left="2643" w:hanging="180"/>
      </w:pPr>
    </w:lvl>
    <w:lvl w:ilvl="3" w:tplc="0419000F" w:tentative="1">
      <w:start w:val="1"/>
      <w:numFmt w:val="decimal"/>
      <w:lvlText w:val="%4."/>
      <w:lvlJc w:val="left"/>
      <w:pPr>
        <w:ind w:left="3363" w:hanging="360"/>
      </w:pPr>
    </w:lvl>
    <w:lvl w:ilvl="4" w:tplc="04190019" w:tentative="1">
      <w:start w:val="1"/>
      <w:numFmt w:val="lowerLetter"/>
      <w:lvlText w:val="%5."/>
      <w:lvlJc w:val="left"/>
      <w:pPr>
        <w:ind w:left="4083" w:hanging="360"/>
      </w:pPr>
    </w:lvl>
    <w:lvl w:ilvl="5" w:tplc="0419001B" w:tentative="1">
      <w:start w:val="1"/>
      <w:numFmt w:val="lowerRoman"/>
      <w:lvlText w:val="%6."/>
      <w:lvlJc w:val="right"/>
      <w:pPr>
        <w:ind w:left="4803" w:hanging="180"/>
      </w:pPr>
    </w:lvl>
    <w:lvl w:ilvl="6" w:tplc="0419000F" w:tentative="1">
      <w:start w:val="1"/>
      <w:numFmt w:val="decimal"/>
      <w:lvlText w:val="%7."/>
      <w:lvlJc w:val="left"/>
      <w:pPr>
        <w:ind w:left="5523" w:hanging="360"/>
      </w:pPr>
    </w:lvl>
    <w:lvl w:ilvl="7" w:tplc="04190019" w:tentative="1">
      <w:start w:val="1"/>
      <w:numFmt w:val="lowerLetter"/>
      <w:lvlText w:val="%8."/>
      <w:lvlJc w:val="left"/>
      <w:pPr>
        <w:ind w:left="6243" w:hanging="360"/>
      </w:pPr>
    </w:lvl>
    <w:lvl w:ilvl="8" w:tplc="0419001B" w:tentative="1">
      <w:start w:val="1"/>
      <w:numFmt w:val="lowerRoman"/>
      <w:lvlText w:val="%9."/>
      <w:lvlJc w:val="right"/>
      <w:pPr>
        <w:ind w:left="6963" w:hanging="180"/>
      </w:pPr>
    </w:lvl>
  </w:abstractNum>
  <w:abstractNum w:abstractNumId="4" w15:restartNumberingAfterBreak="0">
    <w:nsid w:val="4EF66A53"/>
    <w:multiLevelType w:val="hybridMultilevel"/>
    <w:tmpl w:val="881E6E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7701A11"/>
    <w:multiLevelType w:val="hybridMultilevel"/>
    <w:tmpl w:val="5442E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91228"/>
    <w:multiLevelType w:val="hybridMultilevel"/>
    <w:tmpl w:val="6ADE2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41653"/>
    <w:multiLevelType w:val="hybridMultilevel"/>
    <w:tmpl w:val="C6E83362"/>
    <w:lvl w:ilvl="0" w:tplc="94D2B046">
      <w:start w:val="1"/>
      <w:numFmt w:val="decimal"/>
      <w:lvlText w:val="%1."/>
      <w:lvlJc w:val="left"/>
      <w:pPr>
        <w:ind w:left="1134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06F40942">
      <w:start w:val="1"/>
      <w:numFmt w:val="decimal"/>
      <w:lvlText w:val="%2."/>
      <w:lvlJc w:val="left"/>
      <w:pPr>
        <w:ind w:left="106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2" w:tplc="7304DF7A">
      <w:numFmt w:val="bullet"/>
      <w:lvlText w:val="•"/>
      <w:lvlJc w:val="left"/>
      <w:pPr>
        <w:ind w:left="2839" w:hanging="348"/>
      </w:pPr>
      <w:rPr>
        <w:rFonts w:hint="default"/>
        <w:lang w:val="ru-RU" w:eastAsia="ru-RU"/>
      </w:rPr>
    </w:lvl>
    <w:lvl w:ilvl="3" w:tplc="D65E6B08">
      <w:numFmt w:val="bullet"/>
      <w:lvlText w:val="•"/>
      <w:lvlJc w:val="left"/>
      <w:pPr>
        <w:ind w:left="3729" w:hanging="348"/>
      </w:pPr>
      <w:rPr>
        <w:rFonts w:hint="default"/>
        <w:lang w:val="ru-RU" w:eastAsia="ru-RU"/>
      </w:rPr>
    </w:lvl>
    <w:lvl w:ilvl="4" w:tplc="ACD2879E">
      <w:numFmt w:val="bullet"/>
      <w:lvlText w:val="•"/>
      <w:lvlJc w:val="left"/>
      <w:pPr>
        <w:ind w:left="4619" w:hanging="348"/>
      </w:pPr>
      <w:rPr>
        <w:rFonts w:hint="default"/>
        <w:lang w:val="ru-RU" w:eastAsia="ru-RU"/>
      </w:rPr>
    </w:lvl>
    <w:lvl w:ilvl="5" w:tplc="5016CAE4">
      <w:numFmt w:val="bullet"/>
      <w:lvlText w:val="•"/>
      <w:lvlJc w:val="left"/>
      <w:pPr>
        <w:ind w:left="5509" w:hanging="348"/>
      </w:pPr>
      <w:rPr>
        <w:rFonts w:hint="default"/>
        <w:lang w:val="ru-RU" w:eastAsia="ru-RU"/>
      </w:rPr>
    </w:lvl>
    <w:lvl w:ilvl="6" w:tplc="43A0DC22">
      <w:numFmt w:val="bullet"/>
      <w:lvlText w:val="•"/>
      <w:lvlJc w:val="left"/>
      <w:pPr>
        <w:ind w:left="6399" w:hanging="348"/>
      </w:pPr>
      <w:rPr>
        <w:rFonts w:hint="default"/>
        <w:lang w:val="ru-RU" w:eastAsia="ru-RU"/>
      </w:rPr>
    </w:lvl>
    <w:lvl w:ilvl="7" w:tplc="7E1C8290">
      <w:numFmt w:val="bullet"/>
      <w:lvlText w:val="•"/>
      <w:lvlJc w:val="left"/>
      <w:pPr>
        <w:ind w:left="7289" w:hanging="348"/>
      </w:pPr>
      <w:rPr>
        <w:rFonts w:hint="default"/>
        <w:lang w:val="ru-RU" w:eastAsia="ru-RU"/>
      </w:rPr>
    </w:lvl>
    <w:lvl w:ilvl="8" w:tplc="456E1A46">
      <w:numFmt w:val="bullet"/>
      <w:lvlText w:val="•"/>
      <w:lvlJc w:val="left"/>
      <w:pPr>
        <w:ind w:left="8179" w:hanging="348"/>
      </w:pPr>
      <w:rPr>
        <w:rFonts w:hint="default"/>
        <w:lang w:val="ru-RU" w:eastAsia="ru-RU"/>
      </w:rPr>
    </w:lvl>
  </w:abstractNum>
  <w:abstractNum w:abstractNumId="8" w15:restartNumberingAfterBreak="0">
    <w:nsid w:val="73957BF2"/>
    <w:multiLevelType w:val="multilevel"/>
    <w:tmpl w:val="7430E006"/>
    <w:lvl w:ilvl="0">
      <w:start w:val="38"/>
      <w:numFmt w:val="decimal"/>
      <w:lvlText w:val="%1"/>
      <w:lvlJc w:val="left"/>
      <w:pPr>
        <w:ind w:left="232" w:hanging="1059"/>
      </w:pPr>
      <w:rPr>
        <w:rFonts w:hint="default"/>
        <w:lang w:val="ru-RU" w:eastAsia="ru-RU"/>
      </w:rPr>
    </w:lvl>
    <w:lvl w:ilvl="1">
      <w:start w:val="4"/>
      <w:numFmt w:val="decimalZero"/>
      <w:lvlText w:val="%1.%2"/>
      <w:lvlJc w:val="left"/>
      <w:pPr>
        <w:ind w:left="232" w:hanging="1059"/>
      </w:pPr>
      <w:rPr>
        <w:rFonts w:hint="default"/>
        <w:lang w:val="ru-RU" w:eastAsia="ru-RU"/>
      </w:rPr>
    </w:lvl>
    <w:lvl w:ilvl="2">
      <w:start w:val="2"/>
      <w:numFmt w:val="decimalZero"/>
      <w:lvlText w:val="%1.%2.%3"/>
      <w:lvlJc w:val="left"/>
      <w:pPr>
        <w:ind w:left="232" w:hanging="105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/>
      </w:rPr>
    </w:lvl>
    <w:lvl w:ilvl="3">
      <w:numFmt w:val="bullet"/>
      <w:lvlText w:val="–"/>
      <w:lvlJc w:val="left"/>
      <w:pPr>
        <w:ind w:left="941" w:hanging="281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ru-RU"/>
      </w:rPr>
    </w:lvl>
    <w:lvl w:ilvl="4">
      <w:numFmt w:val="bullet"/>
      <w:lvlText w:val="-"/>
      <w:lvlJc w:val="left"/>
      <w:pPr>
        <w:ind w:left="23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/>
      </w:rPr>
    </w:lvl>
    <w:lvl w:ilvl="5">
      <w:numFmt w:val="bullet"/>
      <w:lvlText w:val="•"/>
      <w:lvlJc w:val="left"/>
      <w:pPr>
        <w:ind w:left="5093" w:hanging="708"/>
      </w:pPr>
      <w:rPr>
        <w:rFonts w:hint="default"/>
        <w:lang w:val="ru-RU" w:eastAsia="ru-RU"/>
      </w:rPr>
    </w:lvl>
    <w:lvl w:ilvl="6">
      <w:numFmt w:val="bullet"/>
      <w:lvlText w:val="•"/>
      <w:lvlJc w:val="left"/>
      <w:pPr>
        <w:ind w:left="6132" w:hanging="708"/>
      </w:pPr>
      <w:rPr>
        <w:rFonts w:hint="default"/>
        <w:lang w:val="ru-RU" w:eastAsia="ru-RU"/>
      </w:rPr>
    </w:lvl>
    <w:lvl w:ilvl="7">
      <w:numFmt w:val="bullet"/>
      <w:lvlText w:val="•"/>
      <w:lvlJc w:val="left"/>
      <w:pPr>
        <w:ind w:left="7170" w:hanging="708"/>
      </w:pPr>
      <w:rPr>
        <w:rFonts w:hint="default"/>
        <w:lang w:val="ru-RU" w:eastAsia="ru-RU"/>
      </w:rPr>
    </w:lvl>
    <w:lvl w:ilvl="8">
      <w:numFmt w:val="bullet"/>
      <w:lvlText w:val="•"/>
      <w:lvlJc w:val="left"/>
      <w:pPr>
        <w:ind w:left="8209" w:hanging="708"/>
      </w:pPr>
      <w:rPr>
        <w:rFonts w:hint="default"/>
        <w:lang w:val="ru-RU" w:eastAsia="ru-RU"/>
      </w:rPr>
    </w:lvl>
  </w:abstractNum>
  <w:abstractNum w:abstractNumId="9" w15:restartNumberingAfterBreak="0">
    <w:nsid w:val="7B781081"/>
    <w:multiLevelType w:val="hybridMultilevel"/>
    <w:tmpl w:val="B800513E"/>
    <w:lvl w:ilvl="0" w:tplc="6088DB56">
      <w:start w:val="1"/>
      <w:numFmt w:val="decimal"/>
      <w:lvlText w:val="%1)"/>
      <w:lvlJc w:val="left"/>
      <w:pPr>
        <w:ind w:left="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0" w15:restartNumberingAfterBreak="0">
    <w:nsid w:val="7D8C2BB4"/>
    <w:multiLevelType w:val="hybridMultilevel"/>
    <w:tmpl w:val="8B3C1B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10"/>
  </w:num>
  <w:num w:numId="10">
    <w:abstractNumId w:val="5"/>
  </w:num>
  <w:num w:numId="11">
    <w:abstractNumId w:val="2"/>
  </w:num>
  <w:num w:numId="1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15D4A"/>
    <w:rsid w:val="000170C5"/>
    <w:rsid w:val="000229B9"/>
    <w:rsid w:val="00035DF0"/>
    <w:rsid w:val="000364FC"/>
    <w:rsid w:val="00042901"/>
    <w:rsid w:val="000572A8"/>
    <w:rsid w:val="0006010A"/>
    <w:rsid w:val="00060316"/>
    <w:rsid w:val="000614AA"/>
    <w:rsid w:val="00062917"/>
    <w:rsid w:val="00063083"/>
    <w:rsid w:val="00073812"/>
    <w:rsid w:val="00082428"/>
    <w:rsid w:val="00083CC7"/>
    <w:rsid w:val="00086042"/>
    <w:rsid w:val="00097E9E"/>
    <w:rsid w:val="000A1DB7"/>
    <w:rsid w:val="000A28B9"/>
    <w:rsid w:val="000A33B9"/>
    <w:rsid w:val="000B0CE2"/>
    <w:rsid w:val="000B4ABC"/>
    <w:rsid w:val="000B593D"/>
    <w:rsid w:val="000B6008"/>
    <w:rsid w:val="000C1DED"/>
    <w:rsid w:val="000C521B"/>
    <w:rsid w:val="000C5CCC"/>
    <w:rsid w:val="000D04A4"/>
    <w:rsid w:val="000D269B"/>
    <w:rsid w:val="000D270A"/>
    <w:rsid w:val="000D2E69"/>
    <w:rsid w:val="000D5933"/>
    <w:rsid w:val="000E1666"/>
    <w:rsid w:val="000E304C"/>
    <w:rsid w:val="000E3112"/>
    <w:rsid w:val="000F0AF5"/>
    <w:rsid w:val="000F401F"/>
    <w:rsid w:val="000F56C4"/>
    <w:rsid w:val="001009A5"/>
    <w:rsid w:val="00102695"/>
    <w:rsid w:val="001030C2"/>
    <w:rsid w:val="00105D41"/>
    <w:rsid w:val="00105FBC"/>
    <w:rsid w:val="00107D5D"/>
    <w:rsid w:val="00111F4C"/>
    <w:rsid w:val="00112023"/>
    <w:rsid w:val="0011400E"/>
    <w:rsid w:val="00121F6D"/>
    <w:rsid w:val="00126F99"/>
    <w:rsid w:val="00127EF0"/>
    <w:rsid w:val="00132567"/>
    <w:rsid w:val="00135296"/>
    <w:rsid w:val="00140ECF"/>
    <w:rsid w:val="00141300"/>
    <w:rsid w:val="00143DB5"/>
    <w:rsid w:val="001442CE"/>
    <w:rsid w:val="001451CB"/>
    <w:rsid w:val="00145A29"/>
    <w:rsid w:val="00147F41"/>
    <w:rsid w:val="00150DE2"/>
    <w:rsid w:val="00154BA9"/>
    <w:rsid w:val="0015617F"/>
    <w:rsid w:val="00163C34"/>
    <w:rsid w:val="00165A41"/>
    <w:rsid w:val="00166FFF"/>
    <w:rsid w:val="00170C61"/>
    <w:rsid w:val="00183799"/>
    <w:rsid w:val="00184E29"/>
    <w:rsid w:val="00185768"/>
    <w:rsid w:val="0019262D"/>
    <w:rsid w:val="001A1319"/>
    <w:rsid w:val="001A5496"/>
    <w:rsid w:val="001A67CF"/>
    <w:rsid w:val="001B03CE"/>
    <w:rsid w:val="001B23CA"/>
    <w:rsid w:val="001B32FB"/>
    <w:rsid w:val="001B4C79"/>
    <w:rsid w:val="001B728C"/>
    <w:rsid w:val="001C408D"/>
    <w:rsid w:val="001C576E"/>
    <w:rsid w:val="001C7B0C"/>
    <w:rsid w:val="001D0666"/>
    <w:rsid w:val="001D2830"/>
    <w:rsid w:val="001D3F61"/>
    <w:rsid w:val="001E71D8"/>
    <w:rsid w:val="001F2CD9"/>
    <w:rsid w:val="001F2EBF"/>
    <w:rsid w:val="001F4396"/>
    <w:rsid w:val="00206992"/>
    <w:rsid w:val="002208A0"/>
    <w:rsid w:val="00222D53"/>
    <w:rsid w:val="002265F0"/>
    <w:rsid w:val="0023038B"/>
    <w:rsid w:val="00231AF9"/>
    <w:rsid w:val="0023292F"/>
    <w:rsid w:val="002375C1"/>
    <w:rsid w:val="002412C6"/>
    <w:rsid w:val="002478FF"/>
    <w:rsid w:val="00247DAF"/>
    <w:rsid w:val="00254919"/>
    <w:rsid w:val="00256197"/>
    <w:rsid w:val="00257AF5"/>
    <w:rsid w:val="00264B84"/>
    <w:rsid w:val="00270163"/>
    <w:rsid w:val="00282E11"/>
    <w:rsid w:val="002839D3"/>
    <w:rsid w:val="0028467F"/>
    <w:rsid w:val="002908D0"/>
    <w:rsid w:val="00290ED5"/>
    <w:rsid w:val="00293517"/>
    <w:rsid w:val="002A0EF1"/>
    <w:rsid w:val="002A7B37"/>
    <w:rsid w:val="002B097C"/>
    <w:rsid w:val="002B3F45"/>
    <w:rsid w:val="002C38B2"/>
    <w:rsid w:val="002C3A91"/>
    <w:rsid w:val="002D06F7"/>
    <w:rsid w:val="002E2B12"/>
    <w:rsid w:val="002E712E"/>
    <w:rsid w:val="002E723F"/>
    <w:rsid w:val="002F1F91"/>
    <w:rsid w:val="002F5598"/>
    <w:rsid w:val="003009AD"/>
    <w:rsid w:val="00302D6C"/>
    <w:rsid w:val="0030361B"/>
    <w:rsid w:val="00305813"/>
    <w:rsid w:val="00307A31"/>
    <w:rsid w:val="0031649E"/>
    <w:rsid w:val="00320203"/>
    <w:rsid w:val="00324ED8"/>
    <w:rsid w:val="00325EF1"/>
    <w:rsid w:val="0033636C"/>
    <w:rsid w:val="00340411"/>
    <w:rsid w:val="00343B33"/>
    <w:rsid w:val="0034653F"/>
    <w:rsid w:val="0035107B"/>
    <w:rsid w:val="0035767D"/>
    <w:rsid w:val="00357AA4"/>
    <w:rsid w:val="00366346"/>
    <w:rsid w:val="00366644"/>
    <w:rsid w:val="00366908"/>
    <w:rsid w:val="00376339"/>
    <w:rsid w:val="0037775F"/>
    <w:rsid w:val="00386019"/>
    <w:rsid w:val="003879DB"/>
    <w:rsid w:val="00391B22"/>
    <w:rsid w:val="00394318"/>
    <w:rsid w:val="00396E4D"/>
    <w:rsid w:val="003973FF"/>
    <w:rsid w:val="003A4306"/>
    <w:rsid w:val="003A4B6B"/>
    <w:rsid w:val="003B38F6"/>
    <w:rsid w:val="003B4E76"/>
    <w:rsid w:val="003C3D15"/>
    <w:rsid w:val="003C401D"/>
    <w:rsid w:val="003C7937"/>
    <w:rsid w:val="003D095A"/>
    <w:rsid w:val="003D5652"/>
    <w:rsid w:val="003D636D"/>
    <w:rsid w:val="003E1C9C"/>
    <w:rsid w:val="003F083C"/>
    <w:rsid w:val="003F18F9"/>
    <w:rsid w:val="003F1E3D"/>
    <w:rsid w:val="003F1F28"/>
    <w:rsid w:val="004032AC"/>
    <w:rsid w:val="00404359"/>
    <w:rsid w:val="00407755"/>
    <w:rsid w:val="004146D9"/>
    <w:rsid w:val="00415034"/>
    <w:rsid w:val="00420D9E"/>
    <w:rsid w:val="00423B3A"/>
    <w:rsid w:val="00424C9C"/>
    <w:rsid w:val="004251D0"/>
    <w:rsid w:val="00436376"/>
    <w:rsid w:val="004367AE"/>
    <w:rsid w:val="00437414"/>
    <w:rsid w:val="00437DA5"/>
    <w:rsid w:val="00452CD1"/>
    <w:rsid w:val="00460BA8"/>
    <w:rsid w:val="00480808"/>
    <w:rsid w:val="0048686C"/>
    <w:rsid w:val="00490E38"/>
    <w:rsid w:val="00491E05"/>
    <w:rsid w:val="00492062"/>
    <w:rsid w:val="0049344F"/>
    <w:rsid w:val="004A3533"/>
    <w:rsid w:val="004A76A3"/>
    <w:rsid w:val="004B7BA3"/>
    <w:rsid w:val="004C1A92"/>
    <w:rsid w:val="004C28E2"/>
    <w:rsid w:val="004C3137"/>
    <w:rsid w:val="004C37A5"/>
    <w:rsid w:val="004C671B"/>
    <w:rsid w:val="004D232F"/>
    <w:rsid w:val="004D27E2"/>
    <w:rsid w:val="004E00DD"/>
    <w:rsid w:val="005016A7"/>
    <w:rsid w:val="00501AF0"/>
    <w:rsid w:val="005051FD"/>
    <w:rsid w:val="00506939"/>
    <w:rsid w:val="0050731F"/>
    <w:rsid w:val="00510777"/>
    <w:rsid w:val="005119C1"/>
    <w:rsid w:val="00513A1E"/>
    <w:rsid w:val="00517611"/>
    <w:rsid w:val="00520561"/>
    <w:rsid w:val="00521BDA"/>
    <w:rsid w:val="00522060"/>
    <w:rsid w:val="00522714"/>
    <w:rsid w:val="00522B03"/>
    <w:rsid w:val="00531CD1"/>
    <w:rsid w:val="005356A3"/>
    <w:rsid w:val="00536B98"/>
    <w:rsid w:val="005370A0"/>
    <w:rsid w:val="005451FC"/>
    <w:rsid w:val="00545B6B"/>
    <w:rsid w:val="00547437"/>
    <w:rsid w:val="00550F83"/>
    <w:rsid w:val="005554C5"/>
    <w:rsid w:val="00555DE7"/>
    <w:rsid w:val="00565752"/>
    <w:rsid w:val="00570935"/>
    <w:rsid w:val="00570E42"/>
    <w:rsid w:val="005779EF"/>
    <w:rsid w:val="00577CE7"/>
    <w:rsid w:val="00581530"/>
    <w:rsid w:val="0058482D"/>
    <w:rsid w:val="005855AE"/>
    <w:rsid w:val="00586265"/>
    <w:rsid w:val="00587569"/>
    <w:rsid w:val="00587A6C"/>
    <w:rsid w:val="00593D6F"/>
    <w:rsid w:val="005973F3"/>
    <w:rsid w:val="005A1C1A"/>
    <w:rsid w:val="005A7CCF"/>
    <w:rsid w:val="005B4A44"/>
    <w:rsid w:val="005C09E0"/>
    <w:rsid w:val="005C4C89"/>
    <w:rsid w:val="005D7904"/>
    <w:rsid w:val="005E51AF"/>
    <w:rsid w:val="005E6131"/>
    <w:rsid w:val="005E66DD"/>
    <w:rsid w:val="005F1D6F"/>
    <w:rsid w:val="005F206F"/>
    <w:rsid w:val="005F3787"/>
    <w:rsid w:val="005F577F"/>
    <w:rsid w:val="00617809"/>
    <w:rsid w:val="0062175D"/>
    <w:rsid w:val="00625496"/>
    <w:rsid w:val="00630646"/>
    <w:rsid w:val="0063348A"/>
    <w:rsid w:val="00635F46"/>
    <w:rsid w:val="00642AA7"/>
    <w:rsid w:val="006432D3"/>
    <w:rsid w:val="00645198"/>
    <w:rsid w:val="00646A8D"/>
    <w:rsid w:val="00652131"/>
    <w:rsid w:val="00657E22"/>
    <w:rsid w:val="00663BA8"/>
    <w:rsid w:val="00663D66"/>
    <w:rsid w:val="006663DC"/>
    <w:rsid w:val="00666714"/>
    <w:rsid w:val="00670E98"/>
    <w:rsid w:val="00677848"/>
    <w:rsid w:val="00682D25"/>
    <w:rsid w:val="00687C4A"/>
    <w:rsid w:val="00691311"/>
    <w:rsid w:val="00694F2C"/>
    <w:rsid w:val="006955A2"/>
    <w:rsid w:val="006A1C86"/>
    <w:rsid w:val="006A30FC"/>
    <w:rsid w:val="006A49B5"/>
    <w:rsid w:val="006A559C"/>
    <w:rsid w:val="006A6B76"/>
    <w:rsid w:val="006B271E"/>
    <w:rsid w:val="006B4029"/>
    <w:rsid w:val="006B58E3"/>
    <w:rsid w:val="006B5BC5"/>
    <w:rsid w:val="006C3495"/>
    <w:rsid w:val="006C7308"/>
    <w:rsid w:val="006D0CFC"/>
    <w:rsid w:val="006D7FA5"/>
    <w:rsid w:val="006E01B9"/>
    <w:rsid w:val="006E31C2"/>
    <w:rsid w:val="006E4987"/>
    <w:rsid w:val="006E6570"/>
    <w:rsid w:val="006F1BED"/>
    <w:rsid w:val="006F38D1"/>
    <w:rsid w:val="007024BF"/>
    <w:rsid w:val="007072B9"/>
    <w:rsid w:val="0071023D"/>
    <w:rsid w:val="00713CEB"/>
    <w:rsid w:val="007178E6"/>
    <w:rsid w:val="00720F29"/>
    <w:rsid w:val="00731161"/>
    <w:rsid w:val="00737890"/>
    <w:rsid w:val="0075331C"/>
    <w:rsid w:val="00753FC1"/>
    <w:rsid w:val="00755AFD"/>
    <w:rsid w:val="00755CD3"/>
    <w:rsid w:val="00756CDD"/>
    <w:rsid w:val="007650AF"/>
    <w:rsid w:val="007660E9"/>
    <w:rsid w:val="007728B4"/>
    <w:rsid w:val="00786298"/>
    <w:rsid w:val="00787460"/>
    <w:rsid w:val="007918BB"/>
    <w:rsid w:val="007A2BCD"/>
    <w:rsid w:val="007B4048"/>
    <w:rsid w:val="007B6E3E"/>
    <w:rsid w:val="007C311E"/>
    <w:rsid w:val="007D23AF"/>
    <w:rsid w:val="007D30A5"/>
    <w:rsid w:val="007D6BDB"/>
    <w:rsid w:val="007E37D8"/>
    <w:rsid w:val="007E3868"/>
    <w:rsid w:val="007E6025"/>
    <w:rsid w:val="007E6F52"/>
    <w:rsid w:val="007F13A4"/>
    <w:rsid w:val="007F363B"/>
    <w:rsid w:val="007F4617"/>
    <w:rsid w:val="007F6749"/>
    <w:rsid w:val="0080266C"/>
    <w:rsid w:val="00803CCB"/>
    <w:rsid w:val="008065E7"/>
    <w:rsid w:val="00810A85"/>
    <w:rsid w:val="00817936"/>
    <w:rsid w:val="00823560"/>
    <w:rsid w:val="00823726"/>
    <w:rsid w:val="00823B9E"/>
    <w:rsid w:val="0082599D"/>
    <w:rsid w:val="0082776A"/>
    <w:rsid w:val="0083004A"/>
    <w:rsid w:val="0083211B"/>
    <w:rsid w:val="00832A90"/>
    <w:rsid w:val="00832CF9"/>
    <w:rsid w:val="00833BD1"/>
    <w:rsid w:val="00835D93"/>
    <w:rsid w:val="00835F3F"/>
    <w:rsid w:val="0084365B"/>
    <w:rsid w:val="00846E5F"/>
    <w:rsid w:val="0085570D"/>
    <w:rsid w:val="0085783D"/>
    <w:rsid w:val="008612B0"/>
    <w:rsid w:val="00861CC0"/>
    <w:rsid w:val="0086643D"/>
    <w:rsid w:val="00866AAC"/>
    <w:rsid w:val="00871595"/>
    <w:rsid w:val="00877952"/>
    <w:rsid w:val="008C4AD0"/>
    <w:rsid w:val="008C77D2"/>
    <w:rsid w:val="008D1A90"/>
    <w:rsid w:val="008D1CEE"/>
    <w:rsid w:val="008D35E2"/>
    <w:rsid w:val="008D434B"/>
    <w:rsid w:val="008E5DAC"/>
    <w:rsid w:val="008F45B7"/>
    <w:rsid w:val="008F6F09"/>
    <w:rsid w:val="00901087"/>
    <w:rsid w:val="00912B4B"/>
    <w:rsid w:val="009151A3"/>
    <w:rsid w:val="009179D4"/>
    <w:rsid w:val="00917E03"/>
    <w:rsid w:val="009209F5"/>
    <w:rsid w:val="00922674"/>
    <w:rsid w:val="00932531"/>
    <w:rsid w:val="00933D22"/>
    <w:rsid w:val="00947E71"/>
    <w:rsid w:val="00951AF0"/>
    <w:rsid w:val="00953F11"/>
    <w:rsid w:val="00955E58"/>
    <w:rsid w:val="00957724"/>
    <w:rsid w:val="00972594"/>
    <w:rsid w:val="00982CAD"/>
    <w:rsid w:val="00982F97"/>
    <w:rsid w:val="009853B7"/>
    <w:rsid w:val="009905A2"/>
    <w:rsid w:val="00991641"/>
    <w:rsid w:val="00993C11"/>
    <w:rsid w:val="0099738C"/>
    <w:rsid w:val="009A1C10"/>
    <w:rsid w:val="009A3B01"/>
    <w:rsid w:val="009A45ED"/>
    <w:rsid w:val="009A61A5"/>
    <w:rsid w:val="009C0F9E"/>
    <w:rsid w:val="009C2A28"/>
    <w:rsid w:val="009D0E56"/>
    <w:rsid w:val="009E3DFD"/>
    <w:rsid w:val="009E4C0B"/>
    <w:rsid w:val="009F4975"/>
    <w:rsid w:val="009F672A"/>
    <w:rsid w:val="009F72B5"/>
    <w:rsid w:val="00A005F3"/>
    <w:rsid w:val="00A00963"/>
    <w:rsid w:val="00A0367B"/>
    <w:rsid w:val="00A10044"/>
    <w:rsid w:val="00A1514F"/>
    <w:rsid w:val="00A167D4"/>
    <w:rsid w:val="00A24767"/>
    <w:rsid w:val="00A2697E"/>
    <w:rsid w:val="00A26E38"/>
    <w:rsid w:val="00A321F2"/>
    <w:rsid w:val="00A35D60"/>
    <w:rsid w:val="00A37B68"/>
    <w:rsid w:val="00A44C31"/>
    <w:rsid w:val="00A556B5"/>
    <w:rsid w:val="00A56BF7"/>
    <w:rsid w:val="00A63839"/>
    <w:rsid w:val="00A661DF"/>
    <w:rsid w:val="00A667E1"/>
    <w:rsid w:val="00A73411"/>
    <w:rsid w:val="00A81268"/>
    <w:rsid w:val="00A84F49"/>
    <w:rsid w:val="00A92E40"/>
    <w:rsid w:val="00AA6142"/>
    <w:rsid w:val="00AB0BEC"/>
    <w:rsid w:val="00AB0D7A"/>
    <w:rsid w:val="00AB2A10"/>
    <w:rsid w:val="00AC78EE"/>
    <w:rsid w:val="00AD0444"/>
    <w:rsid w:val="00AE147B"/>
    <w:rsid w:val="00AE3F06"/>
    <w:rsid w:val="00AE49E1"/>
    <w:rsid w:val="00AF3332"/>
    <w:rsid w:val="00AF546F"/>
    <w:rsid w:val="00AF71B9"/>
    <w:rsid w:val="00B036C4"/>
    <w:rsid w:val="00B04E7C"/>
    <w:rsid w:val="00B05CDA"/>
    <w:rsid w:val="00B06127"/>
    <w:rsid w:val="00B0675E"/>
    <w:rsid w:val="00B06C08"/>
    <w:rsid w:val="00B12D97"/>
    <w:rsid w:val="00B217A8"/>
    <w:rsid w:val="00B23538"/>
    <w:rsid w:val="00B32BBE"/>
    <w:rsid w:val="00B362CF"/>
    <w:rsid w:val="00B45FC1"/>
    <w:rsid w:val="00B475A6"/>
    <w:rsid w:val="00B5064E"/>
    <w:rsid w:val="00B61AC6"/>
    <w:rsid w:val="00B64B72"/>
    <w:rsid w:val="00B76AEA"/>
    <w:rsid w:val="00B80458"/>
    <w:rsid w:val="00B80818"/>
    <w:rsid w:val="00B879C7"/>
    <w:rsid w:val="00BA413D"/>
    <w:rsid w:val="00BA5FB4"/>
    <w:rsid w:val="00BA60C8"/>
    <w:rsid w:val="00BB3744"/>
    <w:rsid w:val="00BB3F4C"/>
    <w:rsid w:val="00BB4506"/>
    <w:rsid w:val="00BB7897"/>
    <w:rsid w:val="00BC154C"/>
    <w:rsid w:val="00BC342C"/>
    <w:rsid w:val="00BC6742"/>
    <w:rsid w:val="00BD17C6"/>
    <w:rsid w:val="00BD6F59"/>
    <w:rsid w:val="00BE0BD1"/>
    <w:rsid w:val="00BE1AF5"/>
    <w:rsid w:val="00BE3DCA"/>
    <w:rsid w:val="00BE6DEF"/>
    <w:rsid w:val="00BE701D"/>
    <w:rsid w:val="00BF007C"/>
    <w:rsid w:val="00BF3A3B"/>
    <w:rsid w:val="00BF7806"/>
    <w:rsid w:val="00C0615E"/>
    <w:rsid w:val="00C06405"/>
    <w:rsid w:val="00C07872"/>
    <w:rsid w:val="00C10334"/>
    <w:rsid w:val="00C108E7"/>
    <w:rsid w:val="00C14A3F"/>
    <w:rsid w:val="00C1721A"/>
    <w:rsid w:val="00C2289F"/>
    <w:rsid w:val="00C30410"/>
    <w:rsid w:val="00C35A01"/>
    <w:rsid w:val="00C365DF"/>
    <w:rsid w:val="00C44DA7"/>
    <w:rsid w:val="00C45AFD"/>
    <w:rsid w:val="00C5164B"/>
    <w:rsid w:val="00C566C0"/>
    <w:rsid w:val="00C61D66"/>
    <w:rsid w:val="00C63141"/>
    <w:rsid w:val="00C65F50"/>
    <w:rsid w:val="00C66F10"/>
    <w:rsid w:val="00C67985"/>
    <w:rsid w:val="00C73AAB"/>
    <w:rsid w:val="00C76C35"/>
    <w:rsid w:val="00C8212E"/>
    <w:rsid w:val="00C837B2"/>
    <w:rsid w:val="00C85E53"/>
    <w:rsid w:val="00C8672B"/>
    <w:rsid w:val="00C93AF1"/>
    <w:rsid w:val="00CA6F21"/>
    <w:rsid w:val="00CA79E9"/>
    <w:rsid w:val="00CB4741"/>
    <w:rsid w:val="00CB5290"/>
    <w:rsid w:val="00CC366C"/>
    <w:rsid w:val="00CC7AA1"/>
    <w:rsid w:val="00CC7FEE"/>
    <w:rsid w:val="00CD563A"/>
    <w:rsid w:val="00CD597C"/>
    <w:rsid w:val="00CE1471"/>
    <w:rsid w:val="00CE3FC2"/>
    <w:rsid w:val="00CE6BAB"/>
    <w:rsid w:val="00CF0E60"/>
    <w:rsid w:val="00CF3F21"/>
    <w:rsid w:val="00CF4B11"/>
    <w:rsid w:val="00CF5663"/>
    <w:rsid w:val="00CF7C1C"/>
    <w:rsid w:val="00D04A1F"/>
    <w:rsid w:val="00D10412"/>
    <w:rsid w:val="00D17413"/>
    <w:rsid w:val="00D174EB"/>
    <w:rsid w:val="00D2160E"/>
    <w:rsid w:val="00D22A39"/>
    <w:rsid w:val="00D24515"/>
    <w:rsid w:val="00D41627"/>
    <w:rsid w:val="00D43334"/>
    <w:rsid w:val="00D57136"/>
    <w:rsid w:val="00D607C1"/>
    <w:rsid w:val="00D62DB0"/>
    <w:rsid w:val="00D6501A"/>
    <w:rsid w:val="00D74171"/>
    <w:rsid w:val="00D75421"/>
    <w:rsid w:val="00D96B80"/>
    <w:rsid w:val="00DA6CBE"/>
    <w:rsid w:val="00DB04B4"/>
    <w:rsid w:val="00DB2C30"/>
    <w:rsid w:val="00DB2DC5"/>
    <w:rsid w:val="00DC28A1"/>
    <w:rsid w:val="00DC43F7"/>
    <w:rsid w:val="00DD057B"/>
    <w:rsid w:val="00DD3FEF"/>
    <w:rsid w:val="00DD4264"/>
    <w:rsid w:val="00DD7D99"/>
    <w:rsid w:val="00DF1134"/>
    <w:rsid w:val="00DF429E"/>
    <w:rsid w:val="00DF4495"/>
    <w:rsid w:val="00DF760A"/>
    <w:rsid w:val="00E0355E"/>
    <w:rsid w:val="00E15776"/>
    <w:rsid w:val="00E16910"/>
    <w:rsid w:val="00E16B5D"/>
    <w:rsid w:val="00E202A0"/>
    <w:rsid w:val="00E237D0"/>
    <w:rsid w:val="00E23ACC"/>
    <w:rsid w:val="00E25D56"/>
    <w:rsid w:val="00E26481"/>
    <w:rsid w:val="00E26625"/>
    <w:rsid w:val="00E2762E"/>
    <w:rsid w:val="00E40E07"/>
    <w:rsid w:val="00E41E72"/>
    <w:rsid w:val="00E504D9"/>
    <w:rsid w:val="00E52AA0"/>
    <w:rsid w:val="00E55B81"/>
    <w:rsid w:val="00E56925"/>
    <w:rsid w:val="00E614D8"/>
    <w:rsid w:val="00E620BE"/>
    <w:rsid w:val="00E75477"/>
    <w:rsid w:val="00E9305D"/>
    <w:rsid w:val="00E93692"/>
    <w:rsid w:val="00EA52F0"/>
    <w:rsid w:val="00EA5DD6"/>
    <w:rsid w:val="00EA744F"/>
    <w:rsid w:val="00EB433B"/>
    <w:rsid w:val="00EB7DED"/>
    <w:rsid w:val="00EC1AAF"/>
    <w:rsid w:val="00EC2D96"/>
    <w:rsid w:val="00EC5917"/>
    <w:rsid w:val="00ED30E9"/>
    <w:rsid w:val="00ED4846"/>
    <w:rsid w:val="00ED5419"/>
    <w:rsid w:val="00F008F8"/>
    <w:rsid w:val="00F11C6D"/>
    <w:rsid w:val="00F15F9D"/>
    <w:rsid w:val="00F25737"/>
    <w:rsid w:val="00F438A2"/>
    <w:rsid w:val="00F55DEB"/>
    <w:rsid w:val="00F5623D"/>
    <w:rsid w:val="00F56CF4"/>
    <w:rsid w:val="00F575D3"/>
    <w:rsid w:val="00F57CB0"/>
    <w:rsid w:val="00F61C57"/>
    <w:rsid w:val="00F620C1"/>
    <w:rsid w:val="00F62A99"/>
    <w:rsid w:val="00F71BF5"/>
    <w:rsid w:val="00F7572E"/>
    <w:rsid w:val="00F77494"/>
    <w:rsid w:val="00F77C66"/>
    <w:rsid w:val="00F814D1"/>
    <w:rsid w:val="00F826C4"/>
    <w:rsid w:val="00F85EE0"/>
    <w:rsid w:val="00FA4146"/>
    <w:rsid w:val="00FA5447"/>
    <w:rsid w:val="00FA6E57"/>
    <w:rsid w:val="00FB414F"/>
    <w:rsid w:val="00FC03FD"/>
    <w:rsid w:val="00FC3551"/>
    <w:rsid w:val="00FC4DA7"/>
    <w:rsid w:val="00FD577E"/>
    <w:rsid w:val="00FD5D73"/>
    <w:rsid w:val="00FD6824"/>
    <w:rsid w:val="00FE35A4"/>
    <w:rsid w:val="00FE7ECD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E26CE56"/>
  <w15:docId w15:val="{7E5BED0B-9764-4268-A923-A5C452590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6">
    <w:name w:val="Body Text Indent"/>
    <w:basedOn w:val="a"/>
    <w:link w:val="a7"/>
    <w:uiPriority w:val="99"/>
    <w:semiHidden/>
    <w:unhideWhenUsed/>
    <w:rsid w:val="008C4A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3">
    <w:name w:val="Обычный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9">
    <w:name w:val="Hyperlink"/>
    <w:basedOn w:val="a0"/>
    <w:uiPriority w:val="99"/>
    <w:rsid w:val="00CC366C"/>
    <w:rPr>
      <w:color w:val="0000FF"/>
      <w:u w:val="single"/>
    </w:rPr>
  </w:style>
  <w:style w:type="character" w:styleId="aa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b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c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c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b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e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2D6C"/>
    <w:rPr>
      <w:rFonts w:ascii="Times New Roman" w:eastAsia="Times New Roman" w:hAnsi="Times New Roman" w:cs="Times New Roman"/>
    </w:rPr>
  </w:style>
  <w:style w:type="paragraph" w:styleId="af3">
    <w:name w:val="footer"/>
    <w:basedOn w:val="a"/>
    <w:link w:val="af4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4">
    <w:name w:val="toc 1"/>
    <w:basedOn w:val="a"/>
    <w:next w:val="a"/>
    <w:autoRedefine/>
    <w:uiPriority w:val="39"/>
    <w:unhideWhenUsed/>
    <w:rsid w:val="004032AC"/>
    <w:pPr>
      <w:tabs>
        <w:tab w:val="right" w:leader="dot" w:pos="9632"/>
      </w:tabs>
      <w:spacing w:after="120"/>
      <w:ind w:left="284" w:hanging="284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paragraph" w:customStyle="1" w:styleId="Style10">
    <w:name w:val="Style10"/>
    <w:basedOn w:val="a"/>
    <w:uiPriority w:val="99"/>
    <w:rsid w:val="007D23AF"/>
    <w:pPr>
      <w:autoSpaceDE w:val="0"/>
      <w:autoSpaceDN w:val="0"/>
      <w:adjustRightInd w:val="0"/>
    </w:pPr>
    <w:rPr>
      <w:rFonts w:eastAsiaTheme="minorEastAsia"/>
      <w:sz w:val="24"/>
      <w:szCs w:val="24"/>
      <w:lang w:val="ru-RU" w:eastAsia="ru-RU"/>
    </w:rPr>
  </w:style>
  <w:style w:type="character" w:customStyle="1" w:styleId="FontStyle89">
    <w:name w:val="Font Style89"/>
    <w:basedOn w:val="a0"/>
    <w:uiPriority w:val="99"/>
    <w:rsid w:val="007D23A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9">
    <w:name w:val="Style29"/>
    <w:basedOn w:val="a"/>
    <w:uiPriority w:val="99"/>
    <w:rsid w:val="007D23AF"/>
    <w:pPr>
      <w:autoSpaceDE w:val="0"/>
      <w:autoSpaceDN w:val="0"/>
      <w:adjustRightInd w:val="0"/>
      <w:spacing w:line="485" w:lineRule="exact"/>
      <w:ind w:firstLine="730"/>
      <w:jc w:val="both"/>
    </w:pPr>
    <w:rPr>
      <w:rFonts w:eastAsiaTheme="minorEastAsia"/>
      <w:sz w:val="24"/>
      <w:szCs w:val="24"/>
      <w:lang w:val="ru-RU" w:eastAsia="ru-RU"/>
    </w:rPr>
  </w:style>
  <w:style w:type="paragraph" w:customStyle="1" w:styleId="Style32">
    <w:name w:val="Style32"/>
    <w:basedOn w:val="a"/>
    <w:uiPriority w:val="99"/>
    <w:rsid w:val="007D23AF"/>
    <w:pPr>
      <w:autoSpaceDE w:val="0"/>
      <w:autoSpaceDN w:val="0"/>
      <w:adjustRightInd w:val="0"/>
      <w:spacing w:line="483" w:lineRule="exact"/>
      <w:ind w:firstLine="701"/>
      <w:jc w:val="both"/>
    </w:pPr>
    <w:rPr>
      <w:rFonts w:eastAsiaTheme="minorEastAsia"/>
      <w:sz w:val="24"/>
      <w:szCs w:val="24"/>
      <w:lang w:val="ru-RU" w:eastAsia="ru-RU"/>
    </w:rPr>
  </w:style>
  <w:style w:type="character" w:customStyle="1" w:styleId="FontStyle88">
    <w:name w:val="Font Style88"/>
    <w:basedOn w:val="a0"/>
    <w:uiPriority w:val="99"/>
    <w:rsid w:val="007D23A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7D23AF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f6">
    <w:name w:val="footnote reference"/>
    <w:basedOn w:val="a0"/>
    <w:unhideWhenUsed/>
    <w:rsid w:val="007D23AF"/>
    <w:rPr>
      <w:vertAlign w:val="superscript"/>
    </w:rPr>
  </w:style>
  <w:style w:type="paragraph" w:customStyle="1" w:styleId="Style11">
    <w:name w:val="Style11"/>
    <w:basedOn w:val="a"/>
    <w:uiPriority w:val="99"/>
    <w:rsid w:val="007D23AF"/>
    <w:pPr>
      <w:autoSpaceDE w:val="0"/>
      <w:autoSpaceDN w:val="0"/>
      <w:adjustRightInd w:val="0"/>
      <w:spacing w:line="322" w:lineRule="exact"/>
    </w:pPr>
    <w:rPr>
      <w:rFonts w:eastAsiaTheme="minorEastAsia"/>
      <w:sz w:val="24"/>
      <w:szCs w:val="24"/>
      <w:lang w:val="ru-RU" w:eastAsia="ru-RU"/>
    </w:rPr>
  </w:style>
  <w:style w:type="character" w:customStyle="1" w:styleId="FontStyle43">
    <w:name w:val="Font Style43"/>
    <w:basedOn w:val="a0"/>
    <w:uiPriority w:val="99"/>
    <w:rsid w:val="007D23AF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8D434B"/>
    <w:rPr>
      <w:rFonts w:ascii="Times New Roman" w:eastAsia="Times New Roman" w:hAnsi="Times New Roman" w:cs="Times New Roman"/>
    </w:rPr>
  </w:style>
  <w:style w:type="character" w:customStyle="1" w:styleId="greenurl">
    <w:name w:val="green_url"/>
    <w:basedOn w:val="a0"/>
    <w:uiPriority w:val="99"/>
    <w:rsid w:val="00955E58"/>
    <w:rPr>
      <w:rFonts w:cs="Times New Roman"/>
    </w:rPr>
  </w:style>
  <w:style w:type="character" w:customStyle="1" w:styleId="btitle1">
    <w:name w:val="btitle1"/>
    <w:rsid w:val="0083211B"/>
    <w:rPr>
      <w:b/>
      <w:bCs/>
    </w:rPr>
  </w:style>
  <w:style w:type="character" w:customStyle="1" w:styleId="bauthor1">
    <w:name w:val="bauthor1"/>
    <w:rsid w:val="0083211B"/>
    <w:rPr>
      <w:i/>
      <w:iCs/>
    </w:rPr>
  </w:style>
  <w:style w:type="table" w:styleId="af7">
    <w:name w:val="Table Grid"/>
    <w:basedOn w:val="a1"/>
    <w:uiPriority w:val="39"/>
    <w:rsid w:val="004A76A3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817936"/>
    <w:rPr>
      <w:rFonts w:cs="Times New Roman"/>
    </w:rPr>
  </w:style>
  <w:style w:type="character" w:styleId="af8">
    <w:name w:val="Placeholder Text"/>
    <w:basedOn w:val="a0"/>
    <w:uiPriority w:val="99"/>
    <w:semiHidden/>
    <w:rsid w:val="001B728C"/>
    <w:rPr>
      <w:color w:val="808080"/>
    </w:rPr>
  </w:style>
  <w:style w:type="paragraph" w:styleId="af9">
    <w:name w:val="Normal (Web)"/>
    <w:basedOn w:val="a"/>
    <w:uiPriority w:val="99"/>
    <w:unhideWhenUsed/>
    <w:rsid w:val="00222D53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fa">
    <w:name w:val="FollowedHyperlink"/>
    <w:basedOn w:val="a0"/>
    <w:uiPriority w:val="99"/>
    <w:semiHidden/>
    <w:unhideWhenUsed/>
    <w:rsid w:val="00222D53"/>
    <w:rPr>
      <w:color w:val="800080" w:themeColor="followed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282E11"/>
    <w:rPr>
      <w:color w:val="605E5C"/>
      <w:shd w:val="clear" w:color="auto" w:fill="E1DFDD"/>
    </w:rPr>
  </w:style>
  <w:style w:type="character" w:customStyle="1" w:styleId="5">
    <w:name w:val="Основной текст (5)_"/>
    <w:basedOn w:val="a0"/>
    <w:link w:val="50"/>
    <w:locked/>
    <w:rsid w:val="00424C9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24C9C"/>
    <w:pPr>
      <w:widowControl/>
      <w:shd w:val="clear" w:color="auto" w:fill="FFFFFF"/>
      <w:spacing w:line="283" w:lineRule="exact"/>
      <w:ind w:firstLine="709"/>
    </w:pPr>
  </w:style>
  <w:style w:type="table" w:customStyle="1" w:styleId="16">
    <w:name w:val="Сетка таблицы1"/>
    <w:basedOn w:val="a1"/>
    <w:next w:val="af7"/>
    <w:uiPriority w:val="39"/>
    <w:rsid w:val="00CA79E9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page number"/>
    <w:basedOn w:val="a0"/>
    <w:rsid w:val="00BA6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5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9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7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4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53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e1.ru" TargetMode="External"/><Relationship Id="rId13" Type="http://schemas.openxmlformats.org/officeDocument/2006/relationships/hyperlink" Target="http://www.sciencedirect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link.springer.com/" TargetMode="External"/><Relationship Id="rId17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oecd-ilibrary.org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alpinadigital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jstor.or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bs.prospekt.org/books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www.emerald.com/insight/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0B942F-D39F-48D6-9E3E-02EF68CA5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7900</Words>
  <Characters>45033</Characters>
  <Application>Microsoft Office Word</Application>
  <DocSecurity>0</DocSecurity>
  <Lines>375</Lines>
  <Paragraphs>105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Айрапетян Каринэ Петросовна</cp:lastModifiedBy>
  <cp:revision>13</cp:revision>
  <cp:lastPrinted>2020-02-05T13:43:00Z</cp:lastPrinted>
  <dcterms:created xsi:type="dcterms:W3CDTF">2022-11-07T10:34:00Z</dcterms:created>
  <dcterms:modified xsi:type="dcterms:W3CDTF">2024-07-10T12:31:00Z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